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588C" w14:textId="016CDCF6" w:rsidR="0000442F" w:rsidRPr="00A358CD" w:rsidRDefault="0000442F" w:rsidP="0000442F">
      <w:pPr>
        <w:jc w:val="center"/>
        <w:rPr>
          <w:b/>
          <w:sz w:val="28"/>
          <w:szCs w:val="28"/>
        </w:rPr>
      </w:pPr>
      <w:r w:rsidRPr="0000442F">
        <w:rPr>
          <w:b/>
          <w:sz w:val="28"/>
          <w:szCs w:val="28"/>
          <w:lang w:val="en-CA"/>
        </w:rPr>
        <w:t xml:space="preserve">Federal </w:t>
      </w:r>
      <w:r w:rsidR="000D0398" w:rsidRPr="0000442F">
        <w:rPr>
          <w:b/>
          <w:sz w:val="28"/>
          <w:szCs w:val="28"/>
          <w:lang w:val="en-CA"/>
        </w:rPr>
        <w:fldChar w:fldCharType="begin"/>
      </w:r>
      <w:r w:rsidRPr="0000442F">
        <w:rPr>
          <w:b/>
          <w:sz w:val="28"/>
          <w:szCs w:val="28"/>
          <w:lang w:val="en-CA"/>
        </w:rPr>
        <w:instrText xml:space="preserve"> SEQ CHAPTER \h \r 1</w:instrText>
      </w:r>
      <w:r w:rsidR="000D0398" w:rsidRPr="0000442F">
        <w:rPr>
          <w:b/>
          <w:sz w:val="28"/>
          <w:szCs w:val="28"/>
          <w:lang w:val="en-CA"/>
        </w:rPr>
        <w:fldChar w:fldCharType="end"/>
      </w:r>
      <w:r w:rsidR="000D0398" w:rsidRPr="0000442F">
        <w:rPr>
          <w:b/>
          <w:sz w:val="28"/>
          <w:szCs w:val="28"/>
          <w:lang w:val="en-CA"/>
        </w:rPr>
        <w:fldChar w:fldCharType="begin"/>
      </w:r>
      <w:r w:rsidRPr="0000442F">
        <w:rPr>
          <w:b/>
          <w:sz w:val="28"/>
          <w:szCs w:val="28"/>
          <w:lang w:val="en-CA"/>
        </w:rPr>
        <w:instrText xml:space="preserve"> SEQ CHAPTER \h \r 1</w:instrText>
      </w:r>
      <w:r w:rsidR="000D0398" w:rsidRPr="0000442F">
        <w:rPr>
          <w:b/>
          <w:sz w:val="28"/>
          <w:szCs w:val="28"/>
          <w:lang w:val="en-CA"/>
        </w:rPr>
        <w:fldChar w:fldCharType="end"/>
      </w:r>
      <w:r w:rsidRPr="0000442F">
        <w:rPr>
          <w:b/>
          <w:sz w:val="28"/>
          <w:szCs w:val="28"/>
          <w:lang w:val="en-CA"/>
        </w:rPr>
        <w:t>Appropriations</w:t>
      </w:r>
      <w:r w:rsidRPr="00A358CD">
        <w:rPr>
          <w:b/>
          <w:sz w:val="28"/>
          <w:szCs w:val="28"/>
          <w:lang w:val="en-CA"/>
        </w:rPr>
        <w:t xml:space="preserve"> </w:t>
      </w:r>
      <w:r w:rsidR="00ED7F86">
        <w:rPr>
          <w:b/>
          <w:sz w:val="28"/>
          <w:szCs w:val="28"/>
          <w:lang w:val="en-CA"/>
        </w:rPr>
        <w:t xml:space="preserve">Account Information </w:t>
      </w:r>
      <w:r w:rsidRPr="00A358CD">
        <w:rPr>
          <w:b/>
          <w:bCs/>
          <w:sz w:val="28"/>
          <w:szCs w:val="28"/>
        </w:rPr>
        <w:t>for Fiscal Year 2</w:t>
      </w:r>
      <w:r w:rsidR="00236BA9">
        <w:rPr>
          <w:b/>
          <w:bCs/>
          <w:sz w:val="28"/>
          <w:szCs w:val="28"/>
        </w:rPr>
        <w:t>02</w:t>
      </w:r>
      <w:r w:rsidR="00AD05BA">
        <w:rPr>
          <w:b/>
          <w:bCs/>
          <w:sz w:val="28"/>
          <w:szCs w:val="28"/>
        </w:rPr>
        <w:t>2</w:t>
      </w:r>
    </w:p>
    <w:p w14:paraId="383CB2A0" w14:textId="6FB13474" w:rsidR="0000442F" w:rsidRPr="00A358CD" w:rsidRDefault="0000442F" w:rsidP="0000442F">
      <w:pPr>
        <w:jc w:val="center"/>
        <w:rPr>
          <w:b/>
          <w:sz w:val="28"/>
          <w:szCs w:val="28"/>
        </w:rPr>
      </w:pPr>
      <w:r w:rsidRPr="00A358CD">
        <w:rPr>
          <w:b/>
          <w:sz w:val="28"/>
          <w:szCs w:val="28"/>
        </w:rPr>
        <w:t>(Oct. 1, 20</w:t>
      </w:r>
      <w:r w:rsidR="002B045A">
        <w:rPr>
          <w:b/>
          <w:sz w:val="28"/>
          <w:szCs w:val="28"/>
        </w:rPr>
        <w:t>2</w:t>
      </w:r>
      <w:r w:rsidR="00CF761F">
        <w:rPr>
          <w:b/>
          <w:sz w:val="28"/>
          <w:szCs w:val="28"/>
        </w:rPr>
        <w:t>1</w:t>
      </w:r>
      <w:r w:rsidRPr="00A358CD">
        <w:rPr>
          <w:b/>
          <w:sz w:val="28"/>
          <w:szCs w:val="28"/>
        </w:rPr>
        <w:t>- Sept. 30, 20</w:t>
      </w:r>
      <w:r w:rsidR="00236BA9">
        <w:rPr>
          <w:b/>
          <w:sz w:val="28"/>
          <w:szCs w:val="28"/>
        </w:rPr>
        <w:t>2</w:t>
      </w:r>
      <w:r w:rsidR="00CF761F">
        <w:rPr>
          <w:b/>
          <w:sz w:val="28"/>
          <w:szCs w:val="28"/>
        </w:rPr>
        <w:t>2</w:t>
      </w:r>
      <w:r w:rsidRPr="00A358CD">
        <w:rPr>
          <w:b/>
          <w:sz w:val="28"/>
          <w:szCs w:val="28"/>
        </w:rPr>
        <w:t>)</w:t>
      </w:r>
    </w:p>
    <w:p w14:paraId="0B9D6DB5" w14:textId="77777777" w:rsidR="0000442F" w:rsidRPr="00A358CD" w:rsidRDefault="0000442F" w:rsidP="0000442F">
      <w:pPr>
        <w:spacing w:line="180" w:lineRule="auto"/>
      </w:pPr>
    </w:p>
    <w:p w14:paraId="31867A78" w14:textId="514D2A64" w:rsidR="0000442F" w:rsidRDefault="0000442F" w:rsidP="0000442F">
      <w:pPr>
        <w:jc w:val="center"/>
        <w:rPr>
          <w:b/>
          <w:bCs/>
          <w:u w:val="single"/>
        </w:rPr>
      </w:pPr>
      <w:r w:rsidRPr="00284803">
        <w:rPr>
          <w:b/>
          <w:bCs/>
          <w:u w:val="single"/>
        </w:rPr>
        <w:t>SAMPLE FORM</w:t>
      </w:r>
      <w:r w:rsidR="00ED7F86">
        <w:rPr>
          <w:b/>
          <w:bCs/>
          <w:u w:val="single"/>
        </w:rPr>
        <w:t xml:space="preserve"> TO SEND TO</w:t>
      </w:r>
      <w:r w:rsidR="00CF761F">
        <w:rPr>
          <w:b/>
          <w:bCs/>
          <w:u w:val="single"/>
        </w:rPr>
        <w:t xml:space="preserve"> COMPLETE ONLINE MEMBER REQUEST FORM</w:t>
      </w:r>
      <w:r w:rsidR="00ED7F86">
        <w:rPr>
          <w:b/>
          <w:bCs/>
          <w:u w:val="single"/>
        </w:rPr>
        <w:t xml:space="preserve"> </w:t>
      </w:r>
    </w:p>
    <w:p w14:paraId="0F150C89" w14:textId="77777777" w:rsidR="0000442F" w:rsidRDefault="0000442F" w:rsidP="0000442F">
      <w:pPr>
        <w:jc w:val="center"/>
        <w:rPr>
          <w:b/>
          <w:bCs/>
          <w:u w:val="single"/>
        </w:rPr>
      </w:pPr>
    </w:p>
    <w:p w14:paraId="358EAD6D" w14:textId="77777777" w:rsidR="0000442F" w:rsidRDefault="0000442F" w:rsidP="0000442F">
      <w:pPr>
        <w:jc w:val="center"/>
        <w:rPr>
          <w:b/>
          <w:bCs/>
          <w:u w:val="single"/>
        </w:rPr>
      </w:pPr>
      <w:r>
        <w:rPr>
          <w:b/>
          <w:bCs/>
          <w:u w:val="single"/>
        </w:rPr>
        <w:t>Department of Justice</w:t>
      </w:r>
    </w:p>
    <w:p w14:paraId="3D9FF747" w14:textId="77777777" w:rsidR="0000442F" w:rsidRPr="00284803" w:rsidRDefault="0000442F" w:rsidP="0000442F">
      <w:pPr>
        <w:jc w:val="center"/>
        <w:rPr>
          <w:b/>
          <w:bCs/>
          <w:u w:val="single"/>
        </w:rPr>
      </w:pPr>
      <w:r>
        <w:rPr>
          <w:b/>
          <w:bCs/>
          <w:u w:val="single"/>
        </w:rPr>
        <w:t xml:space="preserve">Sexual Assault Services Program (SASP) </w:t>
      </w:r>
    </w:p>
    <w:p w14:paraId="3CDE3FFA" w14:textId="77777777" w:rsidR="000C32E3" w:rsidRPr="00791809" w:rsidRDefault="000C32E3" w:rsidP="000C32E3"/>
    <w:p w14:paraId="354923DA" w14:textId="77777777" w:rsidR="00CD668A" w:rsidRPr="00A358CD" w:rsidRDefault="00CD668A" w:rsidP="00AF5DFF">
      <w:pPr>
        <w:pStyle w:val="level10"/>
        <w:ind w:left="0" w:firstLine="0"/>
        <w:jc w:val="center"/>
        <w:rPr>
          <w:i/>
        </w:rPr>
      </w:pPr>
    </w:p>
    <w:p w14:paraId="51F1275A" w14:textId="77777777" w:rsidR="00D92164" w:rsidRPr="00A358CD" w:rsidRDefault="00AF5DFF" w:rsidP="00B5150B">
      <w:r w:rsidRPr="00A358CD">
        <w:rPr>
          <w:b/>
          <w:bCs/>
        </w:rPr>
        <w:t xml:space="preserve">1) </w:t>
      </w:r>
      <w:r w:rsidR="00B5150B" w:rsidRPr="00A358CD">
        <w:rPr>
          <w:b/>
          <w:bCs/>
        </w:rPr>
        <w:t>Organization Completing Application:</w:t>
      </w:r>
    </w:p>
    <w:p w14:paraId="2B7F9AA3" w14:textId="77777777" w:rsidR="00D92164" w:rsidRPr="00A358CD" w:rsidRDefault="00D92164" w:rsidP="00B5150B">
      <w:r w:rsidRPr="00A358CD">
        <w:t>Organization Name:</w:t>
      </w:r>
      <w:r w:rsidR="0000442F">
        <w:t xml:space="preserve"> Your State Coalition </w:t>
      </w:r>
      <w:r w:rsidR="00BA1504">
        <w:t>Against Sexual Assault</w:t>
      </w:r>
    </w:p>
    <w:p w14:paraId="595C2B1E" w14:textId="77777777" w:rsidR="00D92164" w:rsidRPr="00A358CD" w:rsidRDefault="00D92164" w:rsidP="00B5150B">
      <w:r w:rsidRPr="00A358CD">
        <w:t>Mailing Address:</w:t>
      </w:r>
      <w:r w:rsidR="00BA1504">
        <w:t xml:space="preserve"> </w:t>
      </w:r>
    </w:p>
    <w:p w14:paraId="3FEEF7D0" w14:textId="77777777" w:rsidR="00D92164" w:rsidRPr="00A358CD" w:rsidRDefault="00D92164" w:rsidP="00B5150B"/>
    <w:p w14:paraId="4DA5BF34" w14:textId="77777777" w:rsidR="00D92164" w:rsidRPr="00A358CD" w:rsidRDefault="00D92164" w:rsidP="00B5150B">
      <w:r w:rsidRPr="00A358CD">
        <w:t>Physical Address (if different from mailing address):</w:t>
      </w:r>
    </w:p>
    <w:p w14:paraId="6AA50328" w14:textId="77777777" w:rsidR="00B5150B" w:rsidRPr="00A358CD" w:rsidRDefault="00B5150B" w:rsidP="00B5150B"/>
    <w:p w14:paraId="57770A7E" w14:textId="77777777" w:rsidR="00B5150B" w:rsidRPr="00A358CD" w:rsidRDefault="00B5150B" w:rsidP="00B5150B"/>
    <w:p w14:paraId="0CDA725F" w14:textId="77777777" w:rsidR="00B5150B" w:rsidRPr="00A358CD" w:rsidRDefault="00AF5DFF" w:rsidP="00B5150B">
      <w:r w:rsidRPr="00A358CD">
        <w:rPr>
          <w:b/>
          <w:bCs/>
        </w:rPr>
        <w:t xml:space="preserve">2) </w:t>
      </w:r>
      <w:r w:rsidR="00B5150B" w:rsidRPr="00A358CD">
        <w:rPr>
          <w:b/>
          <w:bCs/>
        </w:rPr>
        <w:t>Contact person(s) in organization:</w:t>
      </w:r>
    </w:p>
    <w:p w14:paraId="33625DE3" w14:textId="77777777" w:rsidR="0000442F" w:rsidRDefault="00D92164" w:rsidP="00B5150B">
      <w:r w:rsidRPr="00A358CD">
        <w:t>Name:</w:t>
      </w:r>
      <w:r w:rsidR="00BA1504">
        <w:t xml:space="preserve"> </w:t>
      </w:r>
      <w:r w:rsidR="0000442F">
        <w:t>State Coalition ED</w:t>
      </w:r>
      <w:r w:rsidR="003E3E60">
        <w:t xml:space="preserve"> or Rape Crisis Center</w:t>
      </w:r>
      <w:r w:rsidR="007F426B">
        <w:t>, list your name and title</w:t>
      </w:r>
    </w:p>
    <w:p w14:paraId="5FB889DB" w14:textId="77777777" w:rsidR="00D92164" w:rsidRDefault="00D92164" w:rsidP="00B5150B">
      <w:r w:rsidRPr="00A358CD">
        <w:t>Phone number:</w:t>
      </w:r>
      <w:r w:rsidR="00BA1504">
        <w:t xml:space="preserve"> </w:t>
      </w:r>
      <w:r w:rsidR="007F426B">
        <w:t>cell and office numbers so they can reach you</w:t>
      </w:r>
    </w:p>
    <w:p w14:paraId="458D7FD5" w14:textId="77777777" w:rsidR="00BA1504" w:rsidRPr="00A358CD" w:rsidRDefault="00D92164" w:rsidP="00BA1504">
      <w:r w:rsidRPr="00A358CD">
        <w:t>Email Address:</w:t>
      </w:r>
      <w:r w:rsidR="00BA1504" w:rsidRPr="00BA1504">
        <w:t xml:space="preserve"> </w:t>
      </w:r>
      <w:r w:rsidR="007F426B">
        <w:t>ED’s email, do not use info@ email address</w:t>
      </w:r>
    </w:p>
    <w:p w14:paraId="606DF015" w14:textId="77777777" w:rsidR="00D92164" w:rsidRPr="00A358CD" w:rsidRDefault="00D92164" w:rsidP="00B5150B"/>
    <w:p w14:paraId="74A0506F" w14:textId="77777777" w:rsidR="003E477A" w:rsidRDefault="003E477A" w:rsidP="00D92164">
      <w:pPr>
        <w:rPr>
          <w:b/>
          <w:bCs/>
        </w:rPr>
      </w:pPr>
    </w:p>
    <w:p w14:paraId="453AA75D" w14:textId="77777777" w:rsidR="00D92164" w:rsidRPr="00A358CD" w:rsidRDefault="00AF5DFF" w:rsidP="00D92164">
      <w:r w:rsidRPr="00A358CD">
        <w:rPr>
          <w:b/>
          <w:bCs/>
        </w:rPr>
        <w:t xml:space="preserve">3) </w:t>
      </w:r>
      <w:r w:rsidR="00BA3AE5" w:rsidRPr="00A358CD">
        <w:rPr>
          <w:b/>
          <w:bCs/>
        </w:rPr>
        <w:t>Lobbyist or other representative</w:t>
      </w:r>
      <w:r w:rsidR="00D92164" w:rsidRPr="00A358CD">
        <w:rPr>
          <w:b/>
          <w:bCs/>
        </w:rPr>
        <w:t>(s)</w:t>
      </w:r>
      <w:r w:rsidR="001F0811" w:rsidRPr="00A358CD">
        <w:rPr>
          <w:b/>
          <w:bCs/>
        </w:rPr>
        <w:t>, if applicable</w:t>
      </w:r>
      <w:r w:rsidR="00D92164" w:rsidRPr="00A358CD">
        <w:rPr>
          <w:b/>
          <w:bCs/>
        </w:rPr>
        <w:t>:</w:t>
      </w:r>
    </w:p>
    <w:p w14:paraId="76336A22" w14:textId="77777777" w:rsidR="00D92164" w:rsidRPr="00A358CD" w:rsidRDefault="00D92164" w:rsidP="00D92164">
      <w:r w:rsidRPr="00A358CD">
        <w:t>Name:</w:t>
      </w:r>
      <w:r w:rsidR="00E80F72">
        <w:t xml:space="preserve"> Terri Poore</w:t>
      </w:r>
      <w:r w:rsidR="0000442F">
        <w:t xml:space="preserve">, </w:t>
      </w:r>
      <w:r w:rsidR="00E80F72">
        <w:t xml:space="preserve">Policy Director, </w:t>
      </w:r>
      <w:r w:rsidR="0000442F">
        <w:t>National Alliance to End Sexual Violence</w:t>
      </w:r>
    </w:p>
    <w:p w14:paraId="2D7B81E7" w14:textId="29970E0F" w:rsidR="00D92164" w:rsidRPr="00A358CD" w:rsidRDefault="00D92164" w:rsidP="00D92164">
      <w:r w:rsidRPr="00A358CD">
        <w:t>Phone number:</w:t>
      </w:r>
      <w:r w:rsidR="00E80F72">
        <w:t xml:space="preserve"> </w:t>
      </w:r>
      <w:r w:rsidR="002B045A">
        <w:t>850-228-3428</w:t>
      </w:r>
    </w:p>
    <w:p w14:paraId="763355F4" w14:textId="77777777" w:rsidR="00D92164" w:rsidRPr="00A358CD" w:rsidRDefault="00D92164" w:rsidP="00D92164">
      <w:r w:rsidRPr="00A358CD">
        <w:t>Email Address:</w:t>
      </w:r>
      <w:r w:rsidR="00E80F72">
        <w:t xml:space="preserve"> terri@endsexualviolence.org</w:t>
      </w:r>
    </w:p>
    <w:p w14:paraId="2A756615" w14:textId="77777777" w:rsidR="00B5150B" w:rsidRPr="00A358CD" w:rsidRDefault="00B5150B" w:rsidP="00B5150B"/>
    <w:p w14:paraId="74D9F197" w14:textId="77777777" w:rsidR="003E477A" w:rsidRDefault="003E477A" w:rsidP="00B5150B">
      <w:pPr>
        <w:tabs>
          <w:tab w:val="right" w:pos="9360"/>
        </w:tabs>
        <w:rPr>
          <w:b/>
          <w:bCs/>
        </w:rPr>
      </w:pPr>
    </w:p>
    <w:p w14:paraId="6816365F" w14:textId="77777777" w:rsidR="00B5150B" w:rsidRPr="00A358CD" w:rsidRDefault="00AF5DFF" w:rsidP="00B5150B">
      <w:pPr>
        <w:tabs>
          <w:tab w:val="right" w:pos="9360"/>
        </w:tabs>
        <w:rPr>
          <w:b/>
          <w:bCs/>
        </w:rPr>
      </w:pPr>
      <w:r w:rsidRPr="00A358CD">
        <w:rPr>
          <w:b/>
          <w:bCs/>
        </w:rPr>
        <w:t xml:space="preserve">4) </w:t>
      </w:r>
      <w:r w:rsidR="00B5150B" w:rsidRPr="00A358CD">
        <w:rPr>
          <w:b/>
          <w:bCs/>
        </w:rPr>
        <w:t>Appropriations Bill/Subcommittee</w:t>
      </w:r>
      <w:r w:rsidR="007B140F" w:rsidRPr="00A358CD">
        <w:rPr>
          <w:b/>
          <w:bCs/>
        </w:rPr>
        <w:t xml:space="preserve"> (check one)</w:t>
      </w:r>
      <w:r w:rsidR="00B5150B" w:rsidRPr="00A358CD">
        <w:rPr>
          <w:b/>
          <w:bCs/>
        </w:rPr>
        <w:t>:</w:t>
      </w:r>
    </w:p>
    <w:p w14:paraId="3730D8EB" w14:textId="77777777" w:rsidR="007B140F" w:rsidRPr="00A358CD" w:rsidRDefault="007B140F" w:rsidP="00B5150B">
      <w:pPr>
        <w:tabs>
          <w:tab w:val="right" w:pos="9360"/>
        </w:tabs>
      </w:pPr>
    </w:p>
    <w:tbl>
      <w:tblPr>
        <w:tblStyle w:val="TableGrid"/>
        <w:tblW w:w="0" w:type="auto"/>
        <w:tblInd w:w="378" w:type="dxa"/>
        <w:tblLook w:val="01E0" w:firstRow="1" w:lastRow="1" w:firstColumn="1" w:lastColumn="1" w:noHBand="0" w:noVBand="0"/>
      </w:tblPr>
      <w:tblGrid>
        <w:gridCol w:w="810"/>
        <w:gridCol w:w="7440"/>
      </w:tblGrid>
      <w:tr w:rsidR="007B140F" w:rsidRPr="00A358CD" w14:paraId="1EADF44F" w14:textId="77777777" w:rsidTr="00AF5DFF">
        <w:tc>
          <w:tcPr>
            <w:tcW w:w="810" w:type="dxa"/>
          </w:tcPr>
          <w:p w14:paraId="67FE7341" w14:textId="77777777" w:rsidR="007B140F" w:rsidRPr="00A358CD" w:rsidRDefault="007B140F" w:rsidP="00B5150B"/>
        </w:tc>
        <w:tc>
          <w:tcPr>
            <w:tcW w:w="7440" w:type="dxa"/>
          </w:tcPr>
          <w:p w14:paraId="2798742F" w14:textId="77777777" w:rsidR="007B140F" w:rsidRPr="00A358CD" w:rsidRDefault="007B140F" w:rsidP="00B5150B">
            <w:r w:rsidRPr="00A358CD">
              <w:t>Agriculture and Related Agencies</w:t>
            </w:r>
          </w:p>
        </w:tc>
      </w:tr>
      <w:tr w:rsidR="007B140F" w:rsidRPr="00A358CD" w14:paraId="2C6E1069" w14:textId="77777777" w:rsidTr="00AF5DFF">
        <w:tc>
          <w:tcPr>
            <w:tcW w:w="810" w:type="dxa"/>
          </w:tcPr>
          <w:p w14:paraId="12824E3F" w14:textId="77777777" w:rsidR="007B140F" w:rsidRPr="00A358CD" w:rsidRDefault="00BA1504" w:rsidP="00B5150B">
            <w:r>
              <w:t>X</w:t>
            </w:r>
          </w:p>
        </w:tc>
        <w:tc>
          <w:tcPr>
            <w:tcW w:w="7440" w:type="dxa"/>
          </w:tcPr>
          <w:p w14:paraId="2C008EAB" w14:textId="77777777" w:rsidR="007B140F" w:rsidRPr="00A358CD" w:rsidRDefault="007B140F" w:rsidP="00B5150B">
            <w:r w:rsidRPr="00A358CD">
              <w:t>Commerce, Justice, and Science</w:t>
            </w:r>
          </w:p>
        </w:tc>
      </w:tr>
      <w:tr w:rsidR="007B140F" w:rsidRPr="00A358CD" w14:paraId="74579C9E" w14:textId="77777777" w:rsidTr="00AF5DFF">
        <w:tc>
          <w:tcPr>
            <w:tcW w:w="810" w:type="dxa"/>
          </w:tcPr>
          <w:p w14:paraId="15786144" w14:textId="77777777" w:rsidR="007B140F" w:rsidRPr="00A358CD" w:rsidRDefault="007B140F" w:rsidP="00B5150B"/>
        </w:tc>
        <w:tc>
          <w:tcPr>
            <w:tcW w:w="7440" w:type="dxa"/>
          </w:tcPr>
          <w:p w14:paraId="46382E5E" w14:textId="77777777" w:rsidR="007B140F" w:rsidRPr="00A358CD" w:rsidRDefault="007B140F" w:rsidP="00AF5DFF">
            <w:r w:rsidRPr="00A358CD">
              <w:t>Defense</w:t>
            </w:r>
            <w:r w:rsidR="005B6BF1" w:rsidRPr="00A358CD">
              <w:t xml:space="preserve"> </w:t>
            </w:r>
          </w:p>
        </w:tc>
      </w:tr>
      <w:tr w:rsidR="007B140F" w:rsidRPr="00A358CD" w14:paraId="24D7D812" w14:textId="77777777" w:rsidTr="00AF5DFF">
        <w:tc>
          <w:tcPr>
            <w:tcW w:w="810" w:type="dxa"/>
          </w:tcPr>
          <w:p w14:paraId="60205CBF" w14:textId="77777777" w:rsidR="007B140F" w:rsidRPr="00A358CD" w:rsidRDefault="007B140F" w:rsidP="00B5150B"/>
        </w:tc>
        <w:tc>
          <w:tcPr>
            <w:tcW w:w="7440" w:type="dxa"/>
          </w:tcPr>
          <w:p w14:paraId="5492F542" w14:textId="77777777" w:rsidR="007B140F" w:rsidRPr="00A358CD" w:rsidRDefault="007B140F" w:rsidP="00B5150B">
            <w:r w:rsidRPr="00A358CD">
              <w:t>Energy and Water Development</w:t>
            </w:r>
          </w:p>
        </w:tc>
      </w:tr>
      <w:tr w:rsidR="007B140F" w:rsidRPr="00A358CD" w14:paraId="052FD205" w14:textId="77777777" w:rsidTr="00AF5DFF">
        <w:tc>
          <w:tcPr>
            <w:tcW w:w="810" w:type="dxa"/>
          </w:tcPr>
          <w:p w14:paraId="0788DE05" w14:textId="77777777" w:rsidR="007B140F" w:rsidRPr="00A358CD" w:rsidRDefault="007B140F" w:rsidP="00B5150B"/>
        </w:tc>
        <w:tc>
          <w:tcPr>
            <w:tcW w:w="7440" w:type="dxa"/>
          </w:tcPr>
          <w:p w14:paraId="28BA1120" w14:textId="77777777" w:rsidR="007B140F" w:rsidRPr="00A358CD" w:rsidRDefault="007B140F" w:rsidP="00B5150B">
            <w:r w:rsidRPr="00A358CD">
              <w:t>Financial Services</w:t>
            </w:r>
          </w:p>
        </w:tc>
      </w:tr>
      <w:tr w:rsidR="007B140F" w:rsidRPr="00A358CD" w14:paraId="44D46EB5" w14:textId="77777777" w:rsidTr="00AF5DFF">
        <w:tc>
          <w:tcPr>
            <w:tcW w:w="810" w:type="dxa"/>
          </w:tcPr>
          <w:p w14:paraId="1698B1AE" w14:textId="77777777" w:rsidR="007B140F" w:rsidRPr="00A358CD" w:rsidRDefault="007B140F" w:rsidP="00B5150B"/>
        </w:tc>
        <w:tc>
          <w:tcPr>
            <w:tcW w:w="7440" w:type="dxa"/>
          </w:tcPr>
          <w:p w14:paraId="7AE52BF6" w14:textId="77777777" w:rsidR="007B140F" w:rsidRPr="00A358CD" w:rsidRDefault="007B140F" w:rsidP="00B5150B">
            <w:r w:rsidRPr="00A358CD">
              <w:t>Homeland Security</w:t>
            </w:r>
          </w:p>
        </w:tc>
      </w:tr>
      <w:tr w:rsidR="007B140F" w:rsidRPr="00A358CD" w14:paraId="2E6298B9" w14:textId="77777777" w:rsidTr="00AF5DFF">
        <w:tc>
          <w:tcPr>
            <w:tcW w:w="810" w:type="dxa"/>
          </w:tcPr>
          <w:p w14:paraId="24A7F6CA" w14:textId="77777777" w:rsidR="007B140F" w:rsidRPr="00A358CD" w:rsidRDefault="007B140F" w:rsidP="00B5150B"/>
        </w:tc>
        <w:tc>
          <w:tcPr>
            <w:tcW w:w="7440" w:type="dxa"/>
          </w:tcPr>
          <w:p w14:paraId="5AB35F79" w14:textId="77777777" w:rsidR="007B140F" w:rsidRPr="00A358CD" w:rsidRDefault="007B140F" w:rsidP="00B5150B">
            <w:r w:rsidRPr="00A358CD">
              <w:t>Interior and Environment</w:t>
            </w:r>
          </w:p>
        </w:tc>
      </w:tr>
      <w:tr w:rsidR="007B140F" w:rsidRPr="00A358CD" w14:paraId="38717BBE" w14:textId="77777777" w:rsidTr="00AF5DFF">
        <w:tc>
          <w:tcPr>
            <w:tcW w:w="810" w:type="dxa"/>
          </w:tcPr>
          <w:p w14:paraId="1789BD0A" w14:textId="77777777" w:rsidR="007B140F" w:rsidRPr="00A358CD" w:rsidRDefault="007B140F" w:rsidP="00B5150B"/>
        </w:tc>
        <w:tc>
          <w:tcPr>
            <w:tcW w:w="7440" w:type="dxa"/>
          </w:tcPr>
          <w:p w14:paraId="1A25D538" w14:textId="77777777" w:rsidR="007B140F" w:rsidRPr="00A358CD" w:rsidRDefault="007B140F" w:rsidP="00B5150B">
            <w:r w:rsidRPr="00A358CD">
              <w:t>Labor, HHS, and Education</w:t>
            </w:r>
          </w:p>
        </w:tc>
      </w:tr>
      <w:tr w:rsidR="007B140F" w:rsidRPr="00A358CD" w14:paraId="047EDF9D" w14:textId="77777777" w:rsidTr="00AF5DFF">
        <w:tc>
          <w:tcPr>
            <w:tcW w:w="810" w:type="dxa"/>
          </w:tcPr>
          <w:p w14:paraId="74A4FCEA" w14:textId="77777777" w:rsidR="007B140F" w:rsidRPr="00A358CD" w:rsidRDefault="007B140F" w:rsidP="00B5150B"/>
        </w:tc>
        <w:tc>
          <w:tcPr>
            <w:tcW w:w="7440" w:type="dxa"/>
          </w:tcPr>
          <w:p w14:paraId="7887957D" w14:textId="77777777" w:rsidR="007B140F" w:rsidRPr="00A358CD" w:rsidRDefault="007B140F" w:rsidP="00B5150B">
            <w:r w:rsidRPr="00A358CD">
              <w:t>Legislative Branch</w:t>
            </w:r>
          </w:p>
        </w:tc>
      </w:tr>
      <w:tr w:rsidR="007B140F" w:rsidRPr="00A358CD" w14:paraId="2C9C24AB" w14:textId="77777777" w:rsidTr="00AF5DFF">
        <w:tc>
          <w:tcPr>
            <w:tcW w:w="810" w:type="dxa"/>
          </w:tcPr>
          <w:p w14:paraId="12553F9D" w14:textId="77777777" w:rsidR="007B140F" w:rsidRPr="00A358CD" w:rsidRDefault="007B140F" w:rsidP="00B5150B"/>
        </w:tc>
        <w:tc>
          <w:tcPr>
            <w:tcW w:w="7440" w:type="dxa"/>
          </w:tcPr>
          <w:p w14:paraId="6B7618A3" w14:textId="77777777" w:rsidR="007B140F" w:rsidRPr="00A358CD" w:rsidRDefault="007B140F" w:rsidP="00B5150B">
            <w:r w:rsidRPr="00A358CD">
              <w:t>Military Construction and Veterans’ Affairs</w:t>
            </w:r>
          </w:p>
        </w:tc>
      </w:tr>
      <w:tr w:rsidR="007B140F" w:rsidRPr="00A358CD" w14:paraId="5AF1D68D" w14:textId="77777777" w:rsidTr="00AF5DFF">
        <w:tc>
          <w:tcPr>
            <w:tcW w:w="810" w:type="dxa"/>
          </w:tcPr>
          <w:p w14:paraId="7D378CE8" w14:textId="77777777" w:rsidR="007B140F" w:rsidRPr="00A358CD" w:rsidRDefault="007B140F" w:rsidP="00B5150B"/>
        </w:tc>
        <w:tc>
          <w:tcPr>
            <w:tcW w:w="7440" w:type="dxa"/>
          </w:tcPr>
          <w:p w14:paraId="5725A9D9" w14:textId="77777777" w:rsidR="007B140F" w:rsidRPr="00A358CD" w:rsidRDefault="007B140F" w:rsidP="00B5150B">
            <w:r w:rsidRPr="00A358CD">
              <w:t>State and Foreign Operations</w:t>
            </w:r>
          </w:p>
        </w:tc>
      </w:tr>
      <w:tr w:rsidR="007B140F" w:rsidRPr="00A358CD" w14:paraId="13A7610F" w14:textId="77777777" w:rsidTr="00AF5DFF">
        <w:tc>
          <w:tcPr>
            <w:tcW w:w="810" w:type="dxa"/>
          </w:tcPr>
          <w:p w14:paraId="0AC0CE92" w14:textId="77777777" w:rsidR="007B140F" w:rsidRPr="00A358CD" w:rsidRDefault="007B140F" w:rsidP="00B5150B"/>
        </w:tc>
        <w:tc>
          <w:tcPr>
            <w:tcW w:w="7440" w:type="dxa"/>
          </w:tcPr>
          <w:p w14:paraId="21C1675F" w14:textId="77777777" w:rsidR="007B140F" w:rsidRPr="00A358CD" w:rsidRDefault="007B140F" w:rsidP="00AF5DFF">
            <w:r w:rsidRPr="00A358CD">
              <w:t>Transportation and HUD</w:t>
            </w:r>
            <w:r w:rsidR="005B6BF1" w:rsidRPr="00A358CD">
              <w:t xml:space="preserve"> </w:t>
            </w:r>
          </w:p>
        </w:tc>
      </w:tr>
    </w:tbl>
    <w:p w14:paraId="1743431C" w14:textId="77777777" w:rsidR="00B5150B" w:rsidRPr="00A358CD" w:rsidRDefault="00B5150B" w:rsidP="00B5150B"/>
    <w:p w14:paraId="0A7247AA" w14:textId="77777777" w:rsidR="00AF5DFF" w:rsidRPr="00A358CD" w:rsidRDefault="00AF5DFF" w:rsidP="00AF5DFF">
      <w:pPr>
        <w:rPr>
          <w:i/>
          <w:sz w:val="19"/>
          <w:szCs w:val="19"/>
        </w:rPr>
      </w:pPr>
      <w:r w:rsidRPr="00A358CD">
        <w:rPr>
          <w:i/>
          <w:sz w:val="19"/>
          <w:szCs w:val="19"/>
        </w:rPr>
        <w:t>(For questions #5-7, please be specific – e.g.:  Department: Transportation; Agency: Federal Transit Administration</w:t>
      </w:r>
      <w:r w:rsidR="00A358CD" w:rsidRPr="00A358CD">
        <w:rPr>
          <w:i/>
          <w:sz w:val="19"/>
          <w:szCs w:val="19"/>
        </w:rPr>
        <w:t xml:space="preserve">; </w:t>
      </w:r>
      <w:r w:rsidRPr="00A358CD">
        <w:rPr>
          <w:i/>
          <w:sz w:val="19"/>
          <w:szCs w:val="19"/>
        </w:rPr>
        <w:t>Program: Busses and Bus Facilities)</w:t>
      </w:r>
    </w:p>
    <w:p w14:paraId="5D340AF7" w14:textId="77777777" w:rsidR="00751B60" w:rsidRPr="00A358CD" w:rsidRDefault="00751B60" w:rsidP="00B5150B"/>
    <w:p w14:paraId="30958723" w14:textId="77777777" w:rsidR="00B5150B" w:rsidRPr="00A358CD" w:rsidRDefault="00AF5DFF" w:rsidP="00B5150B">
      <w:pPr>
        <w:tabs>
          <w:tab w:val="right" w:pos="9360"/>
        </w:tabs>
      </w:pPr>
      <w:r w:rsidRPr="00A358CD">
        <w:rPr>
          <w:b/>
          <w:bCs/>
        </w:rPr>
        <w:lastRenderedPageBreak/>
        <w:t xml:space="preserve">5) </w:t>
      </w:r>
      <w:r w:rsidR="00B5150B" w:rsidRPr="00A358CD">
        <w:rPr>
          <w:b/>
          <w:bCs/>
        </w:rPr>
        <w:t>Department (if applicable):</w:t>
      </w:r>
      <w:r w:rsidR="00BA1504">
        <w:rPr>
          <w:b/>
          <w:bCs/>
        </w:rPr>
        <w:t xml:space="preserve"> </w:t>
      </w:r>
      <w:r w:rsidR="00BA1504" w:rsidRPr="00F67A6B">
        <w:rPr>
          <w:bCs/>
        </w:rPr>
        <w:t>Department of Justice</w:t>
      </w:r>
      <w:r w:rsidR="00B5150B" w:rsidRPr="00A358CD">
        <w:tab/>
      </w:r>
    </w:p>
    <w:p w14:paraId="736E28A5" w14:textId="77777777" w:rsidR="00B5150B" w:rsidRPr="00A358CD" w:rsidRDefault="00B5150B" w:rsidP="00B5150B"/>
    <w:p w14:paraId="641A4776" w14:textId="77777777" w:rsidR="00B5150B" w:rsidRPr="00A358CD" w:rsidRDefault="00B5150B" w:rsidP="00B5150B"/>
    <w:p w14:paraId="5F346E14" w14:textId="77777777" w:rsidR="00B5150B" w:rsidRPr="00A358CD" w:rsidRDefault="00AF5DFF" w:rsidP="00B5150B">
      <w:pPr>
        <w:tabs>
          <w:tab w:val="right" w:pos="9360"/>
        </w:tabs>
      </w:pPr>
      <w:r w:rsidRPr="00A358CD">
        <w:rPr>
          <w:b/>
          <w:bCs/>
        </w:rPr>
        <w:t xml:space="preserve">6) </w:t>
      </w:r>
      <w:r w:rsidR="00B5150B" w:rsidRPr="00A358CD">
        <w:rPr>
          <w:b/>
          <w:bCs/>
        </w:rPr>
        <w:t>Agency:</w:t>
      </w:r>
      <w:r w:rsidR="00B5150B" w:rsidRPr="00A358CD">
        <w:t xml:space="preserve"> </w:t>
      </w:r>
      <w:r w:rsidR="007F3DB2">
        <w:t>Office on</w:t>
      </w:r>
      <w:r w:rsidR="00BA1504">
        <w:t xml:space="preserve"> Violence Against Women </w:t>
      </w:r>
    </w:p>
    <w:p w14:paraId="796FEAE6" w14:textId="77777777" w:rsidR="00B5150B" w:rsidRPr="00A358CD" w:rsidRDefault="00B5150B" w:rsidP="00B5150B"/>
    <w:p w14:paraId="55938080" w14:textId="77777777" w:rsidR="005B6BF1" w:rsidRPr="00A358CD" w:rsidRDefault="005B6BF1" w:rsidP="00B5150B"/>
    <w:p w14:paraId="16B58D96" w14:textId="77777777" w:rsidR="00745CB2" w:rsidRPr="00A358CD" w:rsidRDefault="00AF5DFF" w:rsidP="00B5150B">
      <w:r w:rsidRPr="00A358CD">
        <w:rPr>
          <w:b/>
          <w:bCs/>
        </w:rPr>
        <w:t xml:space="preserve">7) </w:t>
      </w:r>
      <w:r w:rsidR="00AD5E6C">
        <w:rPr>
          <w:b/>
          <w:bCs/>
        </w:rPr>
        <w:t>Account, a</w:t>
      </w:r>
      <w:r w:rsidR="00B5150B" w:rsidRPr="00A358CD">
        <w:rPr>
          <w:b/>
          <w:bCs/>
        </w:rPr>
        <w:t>gency subdivision, program, activity, etc., through which this project would be funded:</w:t>
      </w:r>
      <w:r w:rsidR="00B5150B" w:rsidRPr="00A358CD">
        <w:t> </w:t>
      </w:r>
      <w:r w:rsidR="00BA1504">
        <w:t xml:space="preserve"> Sexual Assault Services Program (SASP)</w:t>
      </w:r>
    </w:p>
    <w:p w14:paraId="4E057A39" w14:textId="77777777" w:rsidR="00B5150B" w:rsidRPr="00A358CD" w:rsidRDefault="00B5150B" w:rsidP="00B5150B">
      <w:pPr>
        <w:rPr>
          <w:b/>
          <w:bCs/>
        </w:rPr>
      </w:pPr>
    </w:p>
    <w:p w14:paraId="432EC887" w14:textId="77777777" w:rsidR="00AF5DFF" w:rsidRPr="00A358CD" w:rsidRDefault="00AF5DFF" w:rsidP="00B5150B">
      <w:pPr>
        <w:rPr>
          <w:b/>
          <w:bCs/>
        </w:rPr>
      </w:pPr>
    </w:p>
    <w:p w14:paraId="74CFCB7D" w14:textId="285DD96B" w:rsidR="00B5150B" w:rsidRPr="00F67A6B" w:rsidRDefault="00AF5DFF" w:rsidP="00B5150B">
      <w:pPr>
        <w:rPr>
          <w:bCs/>
        </w:rPr>
      </w:pPr>
      <w:r w:rsidRPr="00A358CD">
        <w:rPr>
          <w:b/>
          <w:bCs/>
        </w:rPr>
        <w:t xml:space="preserve">8) </w:t>
      </w:r>
      <w:r w:rsidR="00B5150B" w:rsidRPr="00A358CD">
        <w:rPr>
          <w:b/>
          <w:bCs/>
        </w:rPr>
        <w:t xml:space="preserve">Amount </w:t>
      </w:r>
      <w:r w:rsidRPr="00A358CD">
        <w:rPr>
          <w:b/>
          <w:bCs/>
        </w:rPr>
        <w:t>of programmatic request</w:t>
      </w:r>
      <w:r w:rsidR="00B5150B" w:rsidRPr="00A358CD">
        <w:rPr>
          <w:b/>
          <w:bCs/>
        </w:rPr>
        <w:t xml:space="preserve"> for FY </w:t>
      </w:r>
      <w:r w:rsidR="009A607B" w:rsidRPr="00A358CD">
        <w:rPr>
          <w:b/>
          <w:bCs/>
        </w:rPr>
        <w:t>20</w:t>
      </w:r>
      <w:r w:rsidR="00236BA9">
        <w:rPr>
          <w:b/>
          <w:bCs/>
        </w:rPr>
        <w:t>20</w:t>
      </w:r>
      <w:r w:rsidR="00B5150B" w:rsidRPr="00A358CD">
        <w:rPr>
          <w:b/>
          <w:bCs/>
        </w:rPr>
        <w:t>:</w:t>
      </w:r>
      <w:r w:rsidR="00BA1504">
        <w:rPr>
          <w:b/>
          <w:bCs/>
        </w:rPr>
        <w:t xml:space="preserve"> </w:t>
      </w:r>
      <w:r w:rsidR="00BA1504" w:rsidRPr="00F67A6B">
        <w:rPr>
          <w:bCs/>
        </w:rPr>
        <w:t>$</w:t>
      </w:r>
      <w:r w:rsidR="00CF761F">
        <w:rPr>
          <w:bCs/>
        </w:rPr>
        <w:t>100</w:t>
      </w:r>
      <w:r w:rsidR="00BA1504" w:rsidRPr="00F67A6B">
        <w:rPr>
          <w:bCs/>
        </w:rPr>
        <w:t xml:space="preserve"> million</w:t>
      </w:r>
    </w:p>
    <w:p w14:paraId="62BE828E" w14:textId="77777777" w:rsidR="00B5150B" w:rsidRPr="00A358CD" w:rsidRDefault="00B5150B" w:rsidP="00B5150B">
      <w:pPr>
        <w:rPr>
          <w:b/>
          <w:bCs/>
        </w:rPr>
      </w:pPr>
    </w:p>
    <w:p w14:paraId="41A35D13" w14:textId="77777777" w:rsidR="00B5150B" w:rsidRPr="00A358CD" w:rsidRDefault="00B5150B" w:rsidP="00B5150B">
      <w:pPr>
        <w:rPr>
          <w:b/>
          <w:bCs/>
        </w:rPr>
      </w:pPr>
    </w:p>
    <w:p w14:paraId="3336736D" w14:textId="061CD7F1" w:rsidR="00AD5E6C" w:rsidRPr="00430BEE" w:rsidRDefault="00AD5E6C" w:rsidP="00AF5DFF">
      <w:pPr>
        <w:rPr>
          <w:b/>
        </w:rPr>
      </w:pPr>
      <w:r w:rsidRPr="00430BEE">
        <w:rPr>
          <w:b/>
        </w:rPr>
        <w:t>9) Description of program request:</w:t>
      </w:r>
      <w:r w:rsidR="00430BEE" w:rsidRPr="00430BEE">
        <w:rPr>
          <w:b/>
        </w:rPr>
        <w:t xml:space="preserve"> </w:t>
      </w:r>
      <w:r w:rsidR="00430BEE" w:rsidRPr="00F67A6B">
        <w:t>Sexual Assault Services Program</w:t>
      </w:r>
      <w:r w:rsidR="00236BA9">
        <w:t>, a formula grant,</w:t>
      </w:r>
      <w:r w:rsidR="00430BEE" w:rsidRPr="00F67A6B">
        <w:t xml:space="preserve"> provides </w:t>
      </w:r>
      <w:r w:rsidR="00F67A6B">
        <w:t xml:space="preserve">the </w:t>
      </w:r>
      <w:r w:rsidR="00430BEE" w:rsidRPr="00F67A6B">
        <w:t xml:space="preserve">only federal funding dedicated entirely to the provision of </w:t>
      </w:r>
      <w:r w:rsidR="00430BEE" w:rsidRPr="00F67A6B">
        <w:rPr>
          <w:iCs/>
        </w:rPr>
        <w:t>direct services</w:t>
      </w:r>
      <w:r w:rsidR="00430BEE" w:rsidRPr="00F67A6B">
        <w:rPr>
          <w:i/>
          <w:iCs/>
        </w:rPr>
        <w:t xml:space="preserve"> </w:t>
      </w:r>
      <w:r w:rsidR="004D3216" w:rsidRPr="004D3216">
        <w:rPr>
          <w:iCs/>
        </w:rPr>
        <w:t>to</w:t>
      </w:r>
      <w:r w:rsidR="00430BEE" w:rsidRPr="004D3216">
        <w:t xml:space="preserve"> </w:t>
      </w:r>
      <w:r w:rsidR="00430BEE" w:rsidRPr="00F67A6B">
        <w:t>victims of sexual violence.</w:t>
      </w:r>
      <w:r w:rsidR="00430BEE" w:rsidRPr="00430BEE">
        <w:rPr>
          <w:b/>
        </w:rPr>
        <w:t xml:space="preserve">  </w:t>
      </w:r>
    </w:p>
    <w:p w14:paraId="4AF6E80D" w14:textId="77777777" w:rsidR="00AD5E6C" w:rsidRPr="00430BEE" w:rsidRDefault="00AD5E6C" w:rsidP="00AF5DFF">
      <w:pPr>
        <w:rPr>
          <w:b/>
        </w:rPr>
      </w:pPr>
    </w:p>
    <w:p w14:paraId="7D311130" w14:textId="77777777" w:rsidR="00AD5E6C" w:rsidRDefault="00AD5E6C" w:rsidP="00AF5DFF">
      <w:pPr>
        <w:rPr>
          <w:b/>
        </w:rPr>
      </w:pPr>
    </w:p>
    <w:p w14:paraId="3DD9D484" w14:textId="77777777" w:rsidR="00AD05BA" w:rsidRPr="00AD05BA" w:rsidRDefault="00AD5E6C" w:rsidP="00AD05BA">
      <w:r w:rsidRPr="00430BEE">
        <w:rPr>
          <w:b/>
        </w:rPr>
        <w:t>10</w:t>
      </w:r>
      <w:r w:rsidR="00AF5DFF" w:rsidRPr="00430BEE">
        <w:rPr>
          <w:b/>
        </w:rPr>
        <w:t xml:space="preserve">) </w:t>
      </w:r>
      <w:r w:rsidR="00B62555" w:rsidRPr="00430BEE">
        <w:rPr>
          <w:b/>
        </w:rPr>
        <w:t>J</w:t>
      </w:r>
      <w:r w:rsidR="00AF5DFF" w:rsidRPr="00430BEE">
        <w:rPr>
          <w:b/>
        </w:rPr>
        <w:t>ustification for use of federal taxpayer dollars:</w:t>
      </w:r>
      <w:r w:rsidR="00430BEE" w:rsidRPr="00430BEE">
        <w:rPr>
          <w:b/>
        </w:rPr>
        <w:t xml:space="preserve"> </w:t>
      </w:r>
      <w:r w:rsidR="00430BEE" w:rsidRPr="00F67A6B">
        <w:t>One in five women ha</w:t>
      </w:r>
      <w:r w:rsidR="00F67A6B">
        <w:t>s</w:t>
      </w:r>
      <w:r w:rsidR="00430BEE" w:rsidRPr="00F67A6B">
        <w:t xml:space="preserve"> been the victim of rape or attempted rape</w:t>
      </w:r>
      <w:r w:rsidR="00F67A6B">
        <w:t xml:space="preserve">. </w:t>
      </w:r>
      <w:r w:rsidR="0000442F">
        <w:t>Nearly one in two women has experienced some form of sexual violence</w:t>
      </w:r>
      <w:r w:rsidR="00620C8B">
        <w:t xml:space="preserve">. </w:t>
      </w:r>
      <w:r w:rsidR="00430BEE" w:rsidRPr="00F67A6B">
        <w:rPr>
          <w:rStyle w:val="Heading2Char"/>
          <w:sz w:val="24"/>
        </w:rPr>
        <w:t xml:space="preserve">SASP formula funding is awarded to states, territories and tribes to provide </w:t>
      </w:r>
      <w:r w:rsidR="004D3216">
        <w:rPr>
          <w:rStyle w:val="Heading2Char"/>
          <w:sz w:val="24"/>
        </w:rPr>
        <w:t xml:space="preserve">critical </w:t>
      </w:r>
      <w:r w:rsidR="00430BEE" w:rsidRPr="00F67A6B">
        <w:rPr>
          <w:rStyle w:val="Heading2Char"/>
          <w:sz w:val="24"/>
        </w:rPr>
        <w:t xml:space="preserve">services to adult and </w:t>
      </w:r>
      <w:r w:rsidR="004D3216">
        <w:rPr>
          <w:rStyle w:val="Heading2Char"/>
          <w:sz w:val="24"/>
        </w:rPr>
        <w:t xml:space="preserve">child </w:t>
      </w:r>
      <w:r w:rsidR="00430BEE" w:rsidRPr="00F67A6B">
        <w:rPr>
          <w:rStyle w:val="Heading2Char"/>
          <w:sz w:val="24"/>
        </w:rPr>
        <w:t>sexual assault victims</w:t>
      </w:r>
      <w:r w:rsidR="00AA14FA">
        <w:rPr>
          <w:rStyle w:val="Heading2Char"/>
          <w:sz w:val="24"/>
        </w:rPr>
        <w:t xml:space="preserve"> and their families</w:t>
      </w:r>
      <w:r w:rsidR="00430BEE" w:rsidRPr="00F67A6B">
        <w:rPr>
          <w:rStyle w:val="Heading2Char"/>
          <w:sz w:val="24"/>
        </w:rPr>
        <w:t>. Grant funds can be used for crisis intervention, counseling</w:t>
      </w:r>
      <w:r w:rsidR="004D3216">
        <w:rPr>
          <w:rStyle w:val="Heading2Char"/>
          <w:sz w:val="24"/>
        </w:rPr>
        <w:t xml:space="preserve">, </w:t>
      </w:r>
      <w:r w:rsidR="00430BEE" w:rsidRPr="00F67A6B">
        <w:rPr>
          <w:rStyle w:val="Heading2Char"/>
          <w:sz w:val="24"/>
        </w:rPr>
        <w:t>support</w:t>
      </w:r>
      <w:r w:rsidR="004D3216">
        <w:rPr>
          <w:rStyle w:val="Heading2Char"/>
          <w:sz w:val="24"/>
        </w:rPr>
        <w:t xml:space="preserve"> for underserved populations</w:t>
      </w:r>
      <w:r w:rsidR="00430BEE" w:rsidRPr="00F67A6B">
        <w:rPr>
          <w:rStyle w:val="Heading2Char"/>
          <w:sz w:val="24"/>
        </w:rPr>
        <w:t>, and especially accompaniment through the medical and criminal justice systems. Advocates help the criminal justice system respond more effectively</w:t>
      </w:r>
      <w:r w:rsidR="006B315B" w:rsidRPr="00F67A6B">
        <w:rPr>
          <w:rStyle w:val="Heading2Char"/>
          <w:sz w:val="24"/>
        </w:rPr>
        <w:t xml:space="preserve"> – more police reports, more prosecutions</w:t>
      </w:r>
      <w:r w:rsidR="00ED7F86">
        <w:rPr>
          <w:rStyle w:val="Heading2Char"/>
          <w:sz w:val="24"/>
        </w:rPr>
        <w:t xml:space="preserve"> and </w:t>
      </w:r>
      <w:r w:rsidR="006B315B" w:rsidRPr="00F67A6B">
        <w:rPr>
          <w:rStyle w:val="Heading2Char"/>
          <w:sz w:val="24"/>
        </w:rPr>
        <w:t>more convictions</w:t>
      </w:r>
      <w:r w:rsidR="00ED7F86">
        <w:rPr>
          <w:rStyle w:val="Heading2Char"/>
          <w:sz w:val="24"/>
        </w:rPr>
        <w:t xml:space="preserve"> equal </w:t>
      </w:r>
      <w:r w:rsidR="006B315B" w:rsidRPr="00F67A6B">
        <w:rPr>
          <w:rStyle w:val="Heading2Char"/>
          <w:sz w:val="24"/>
        </w:rPr>
        <w:t>safer communities</w:t>
      </w:r>
      <w:r w:rsidR="00430BEE" w:rsidRPr="00F67A6B">
        <w:rPr>
          <w:rStyle w:val="Heading2Char"/>
          <w:sz w:val="24"/>
        </w:rPr>
        <w:t xml:space="preserve">.  </w:t>
      </w:r>
      <w:r w:rsidR="00FC69A6">
        <w:rPr>
          <w:rStyle w:val="Heading2Char"/>
          <w:sz w:val="24"/>
        </w:rPr>
        <w:t xml:space="preserve">According to the Office on Violence Against Women’s most recent report to Congress, </w:t>
      </w:r>
      <w:r w:rsidR="002B045A">
        <w:rPr>
          <w:rStyle w:val="Heading2Char"/>
          <w:sz w:val="24"/>
        </w:rPr>
        <w:t>55,000</w:t>
      </w:r>
      <w:r w:rsidR="00FC69A6">
        <w:rPr>
          <w:rStyle w:val="Heading2Char"/>
          <w:sz w:val="24"/>
        </w:rPr>
        <w:t xml:space="preserve"> victims were served by the SASP program in one year. </w:t>
      </w:r>
      <w:r w:rsidR="00AD05BA">
        <w:t xml:space="preserve">62% of rape crisis programs have a waiting list for counseling services, 35% lack a therapist on staff, many survivors are waiting many weeks or even months for counseling. At the same time, almost 2/3 programs have seen an increased demand for services. Attention to campus and military sexual assault cases, as well as high profile media cases, has meant more victims have come forward needing critical recovery services. Programs must be expanded to meet the demand.   </w:t>
      </w:r>
      <w:r w:rsidR="00AD05BA" w:rsidRPr="00F67A6B">
        <w:t xml:space="preserve"> </w:t>
      </w:r>
    </w:p>
    <w:p w14:paraId="3E7BE929" w14:textId="77777777" w:rsidR="00AF5DFF" w:rsidRPr="00A358CD" w:rsidRDefault="00AF5DFF" w:rsidP="00AF5DFF"/>
    <w:p w14:paraId="32AC968C" w14:textId="77777777" w:rsidR="00B5150B" w:rsidRPr="00A358CD" w:rsidRDefault="00AF5DFF" w:rsidP="00B5150B">
      <w:r w:rsidRPr="00A358CD">
        <w:rPr>
          <w:b/>
          <w:bCs/>
        </w:rPr>
        <w:t>1</w:t>
      </w:r>
      <w:r w:rsidR="00B62555">
        <w:rPr>
          <w:b/>
          <w:bCs/>
        </w:rPr>
        <w:t>1</w:t>
      </w:r>
      <w:r w:rsidRPr="00A358CD">
        <w:rPr>
          <w:b/>
          <w:bCs/>
        </w:rPr>
        <w:t xml:space="preserve">) </w:t>
      </w:r>
      <w:r w:rsidR="00B5150B" w:rsidRPr="00A358CD">
        <w:rPr>
          <w:b/>
          <w:bCs/>
        </w:rPr>
        <w:t>Bill / Report language required (if any):</w:t>
      </w:r>
    </w:p>
    <w:p w14:paraId="22184BBB" w14:textId="77777777" w:rsidR="00B5150B" w:rsidRPr="00A358CD" w:rsidRDefault="00B5150B" w:rsidP="00B5150B">
      <w:r w:rsidRPr="00A358CD">
        <w:rPr>
          <w:sz w:val="19"/>
          <w:szCs w:val="19"/>
        </w:rPr>
        <w:t>Please keep language as short and concise as possible.</w:t>
      </w:r>
    </w:p>
    <w:p w14:paraId="191E1ABB" w14:textId="77777777" w:rsidR="00B5150B" w:rsidRDefault="00B5150B" w:rsidP="00B5150B"/>
    <w:p w14:paraId="32F42A96" w14:textId="12CB8398" w:rsidR="00F67A6B" w:rsidRPr="00F67A6B" w:rsidRDefault="00F67A6B" w:rsidP="00F67A6B">
      <w:pPr>
        <w:autoSpaceDE w:val="0"/>
        <w:autoSpaceDN w:val="0"/>
        <w:adjustRightInd w:val="0"/>
      </w:pPr>
      <w:r w:rsidRPr="00F67A6B">
        <w:t>$</w:t>
      </w:r>
      <w:r w:rsidR="00CF761F">
        <w:t>100</w:t>
      </w:r>
      <w:r w:rsidR="00A304C9">
        <w:t xml:space="preserve"> million</w:t>
      </w:r>
      <w:r w:rsidRPr="00F67A6B">
        <w:t xml:space="preserve"> </w:t>
      </w:r>
      <w:r w:rsidR="001D4811">
        <w:t xml:space="preserve">is </w:t>
      </w:r>
      <w:r w:rsidRPr="00F67A6B">
        <w:t>for sexual assault victim assistance, as authorized by section 41601 of the</w:t>
      </w:r>
      <w:r>
        <w:t xml:space="preserve"> </w:t>
      </w:r>
      <w:r w:rsidRPr="00F67A6B">
        <w:t>1994 Act;</w:t>
      </w:r>
    </w:p>
    <w:p w14:paraId="5C128E3D" w14:textId="77777777" w:rsidR="00F67A6B" w:rsidRPr="00A358CD" w:rsidRDefault="00F67A6B" w:rsidP="00B5150B"/>
    <w:p w14:paraId="4EE79A84" w14:textId="29555D59" w:rsidR="006B315B" w:rsidRDefault="00AF5DFF" w:rsidP="006B315B">
      <w:pPr>
        <w:rPr>
          <w:bCs/>
        </w:rPr>
      </w:pPr>
      <w:r w:rsidRPr="00A358CD">
        <w:rPr>
          <w:b/>
          <w:bCs/>
        </w:rPr>
        <w:t>1</w:t>
      </w:r>
      <w:r w:rsidR="00B62555">
        <w:rPr>
          <w:b/>
          <w:bCs/>
        </w:rPr>
        <w:t>2</w:t>
      </w:r>
      <w:r w:rsidRPr="00A358CD">
        <w:rPr>
          <w:b/>
          <w:bCs/>
        </w:rPr>
        <w:t xml:space="preserve">) </w:t>
      </w:r>
      <w:r w:rsidR="00B5150B" w:rsidRPr="00A358CD">
        <w:rPr>
          <w:b/>
          <w:bCs/>
        </w:rPr>
        <w:t xml:space="preserve">Amount/policy included specifically for this item in the President's budget request for </w:t>
      </w:r>
      <w:r w:rsidR="00B5150B" w:rsidRPr="005921E7">
        <w:rPr>
          <w:b/>
          <w:bCs/>
        </w:rPr>
        <w:t>FY </w:t>
      </w:r>
      <w:r w:rsidR="009A607B" w:rsidRPr="005921E7">
        <w:rPr>
          <w:b/>
          <w:bCs/>
        </w:rPr>
        <w:t>20</w:t>
      </w:r>
      <w:r w:rsidR="00236BA9">
        <w:rPr>
          <w:b/>
          <w:bCs/>
        </w:rPr>
        <w:t>2</w:t>
      </w:r>
      <w:r w:rsidR="006B3C5B">
        <w:rPr>
          <w:b/>
          <w:bCs/>
        </w:rPr>
        <w:t>2</w:t>
      </w:r>
      <w:r w:rsidR="00B5150B" w:rsidRPr="00F67A6B">
        <w:rPr>
          <w:bCs/>
        </w:rPr>
        <w:t>:</w:t>
      </w:r>
      <w:r w:rsidR="00E80F72">
        <w:rPr>
          <w:bCs/>
        </w:rPr>
        <w:t xml:space="preserve"> </w:t>
      </w:r>
    </w:p>
    <w:p w14:paraId="261FAA6C" w14:textId="3E0F42D2" w:rsidR="00B5150B" w:rsidRDefault="006B3C5B" w:rsidP="00B5150B">
      <w:r>
        <w:rPr>
          <w:bCs/>
        </w:rPr>
        <w:t>N/A</w:t>
      </w:r>
    </w:p>
    <w:p w14:paraId="27D9BD5D" w14:textId="77777777" w:rsidR="005921E7" w:rsidRPr="00A358CD" w:rsidRDefault="005921E7" w:rsidP="00B5150B"/>
    <w:p w14:paraId="6742613D" w14:textId="77777777" w:rsidR="00745CB2" w:rsidRPr="00A358CD" w:rsidRDefault="00AF5DFF" w:rsidP="00B5150B">
      <w:pPr>
        <w:rPr>
          <w:b/>
          <w:bCs/>
        </w:rPr>
      </w:pPr>
      <w:r w:rsidRPr="00A358CD">
        <w:rPr>
          <w:b/>
          <w:bCs/>
        </w:rPr>
        <w:t>1</w:t>
      </w:r>
      <w:r w:rsidR="00B62555">
        <w:rPr>
          <w:b/>
          <w:bCs/>
        </w:rPr>
        <w:t>3</w:t>
      </w:r>
      <w:r w:rsidRPr="00A358CD">
        <w:rPr>
          <w:b/>
          <w:bCs/>
        </w:rPr>
        <w:t xml:space="preserve">) </w:t>
      </w:r>
      <w:r w:rsidR="00B5150B" w:rsidRPr="00A358CD">
        <w:rPr>
          <w:b/>
          <w:bCs/>
        </w:rPr>
        <w:t>Federal funding</w:t>
      </w:r>
      <w:r w:rsidR="00745CB2" w:rsidRPr="00A358CD">
        <w:rPr>
          <w:b/>
          <w:bCs/>
        </w:rPr>
        <w:t xml:space="preserve"> history:</w:t>
      </w:r>
    </w:p>
    <w:p w14:paraId="789953CC" w14:textId="77777777" w:rsidR="00B5150B" w:rsidRDefault="00745CB2" w:rsidP="00B5150B">
      <w:pPr>
        <w:rPr>
          <w:bCs/>
          <w:sz w:val="19"/>
          <w:szCs w:val="19"/>
        </w:rPr>
      </w:pPr>
      <w:r w:rsidRPr="00A358CD">
        <w:rPr>
          <w:bCs/>
          <w:sz w:val="19"/>
          <w:szCs w:val="19"/>
        </w:rPr>
        <w:t>E.g. $100,000 in FY</w:t>
      </w:r>
      <w:r w:rsidR="00AF5DFF" w:rsidRPr="00A358CD">
        <w:rPr>
          <w:bCs/>
          <w:sz w:val="19"/>
          <w:szCs w:val="19"/>
        </w:rPr>
        <w:t>1</w:t>
      </w:r>
      <w:r w:rsidR="00AD5E6C">
        <w:rPr>
          <w:bCs/>
          <w:sz w:val="19"/>
          <w:szCs w:val="19"/>
        </w:rPr>
        <w:t>4</w:t>
      </w:r>
      <w:r w:rsidRPr="00A358CD">
        <w:rPr>
          <w:bCs/>
          <w:sz w:val="19"/>
          <w:szCs w:val="19"/>
        </w:rPr>
        <w:t>, $150,000 in FY</w:t>
      </w:r>
      <w:r w:rsidR="00AF5DFF" w:rsidRPr="00A358CD">
        <w:rPr>
          <w:bCs/>
          <w:sz w:val="19"/>
          <w:szCs w:val="19"/>
        </w:rPr>
        <w:t>13</w:t>
      </w:r>
      <w:r w:rsidRPr="00A358CD">
        <w:rPr>
          <w:bCs/>
          <w:sz w:val="19"/>
          <w:szCs w:val="19"/>
        </w:rPr>
        <w:t>.</w:t>
      </w:r>
      <w:r w:rsidR="00AF5DFF" w:rsidRPr="00A358CD">
        <w:rPr>
          <w:bCs/>
          <w:sz w:val="19"/>
          <w:szCs w:val="19"/>
        </w:rPr>
        <w:t xml:space="preserve"> Please include the </w:t>
      </w:r>
      <w:r w:rsidR="00AF5DFF" w:rsidRPr="00A358CD">
        <w:rPr>
          <w:bCs/>
          <w:sz w:val="19"/>
          <w:szCs w:val="19"/>
          <w:u w:val="single"/>
        </w:rPr>
        <w:t>complete</w:t>
      </w:r>
      <w:r w:rsidR="00AF5DFF" w:rsidRPr="00A358CD">
        <w:rPr>
          <w:bCs/>
          <w:sz w:val="19"/>
          <w:szCs w:val="19"/>
        </w:rPr>
        <w:t xml:space="preserve"> funding history.</w:t>
      </w:r>
    </w:p>
    <w:p w14:paraId="2D30B5DE" w14:textId="77777777" w:rsidR="00F67A6B" w:rsidRDefault="00F67A6B" w:rsidP="00B5150B">
      <w:pPr>
        <w:rPr>
          <w:bCs/>
        </w:rPr>
      </w:pPr>
    </w:p>
    <w:p w14:paraId="40BDC9C2" w14:textId="7DA00601" w:rsidR="00B5150B" w:rsidRDefault="006B315B" w:rsidP="00B5150B">
      <w:r>
        <w:rPr>
          <w:bCs/>
        </w:rPr>
        <w:lastRenderedPageBreak/>
        <w:t xml:space="preserve">FY 2008 $9.4 million; FY 2009 $12 million; FY 2010 $15 million; FY 11 $14.97 million; </w:t>
      </w:r>
      <w:r w:rsidR="00430BEE" w:rsidRPr="00430BEE">
        <w:rPr>
          <w:bCs/>
        </w:rPr>
        <w:t>FY</w:t>
      </w:r>
      <w:r w:rsidR="003E3E60">
        <w:rPr>
          <w:bCs/>
        </w:rPr>
        <w:t xml:space="preserve"> </w:t>
      </w:r>
      <w:r w:rsidR="00430BEE" w:rsidRPr="00430BEE">
        <w:rPr>
          <w:bCs/>
        </w:rPr>
        <w:t>2012 $23 mil</w:t>
      </w:r>
      <w:r w:rsidR="00430BEE">
        <w:rPr>
          <w:bCs/>
        </w:rPr>
        <w:t>l</w:t>
      </w:r>
      <w:r w:rsidR="00430BEE" w:rsidRPr="00430BEE">
        <w:rPr>
          <w:bCs/>
        </w:rPr>
        <w:t>ion</w:t>
      </w:r>
      <w:r w:rsidR="00430BEE">
        <w:rPr>
          <w:bCs/>
        </w:rPr>
        <w:t xml:space="preserve">; </w:t>
      </w:r>
      <w:r w:rsidR="00BA1504">
        <w:t>FY 2013 $25 million</w:t>
      </w:r>
      <w:r w:rsidR="001D4811">
        <w:t xml:space="preserve"> reduced to $23.3 million in sequestration</w:t>
      </w:r>
      <w:r w:rsidR="00BA1504">
        <w:t xml:space="preserve">; FY 2014 </w:t>
      </w:r>
      <w:r w:rsidR="00430BEE">
        <w:t xml:space="preserve">$27 million; FY 2015 </w:t>
      </w:r>
      <w:r w:rsidR="00ED7F86">
        <w:t>$30 million</w:t>
      </w:r>
      <w:r w:rsidR="00972EC6">
        <w:t>; FY 2016 $35 million</w:t>
      </w:r>
      <w:r w:rsidR="00FC69A6">
        <w:t>; FY 2017 $35 millio</w:t>
      </w:r>
      <w:r w:rsidR="00236BA9">
        <w:t>n; FY 2018 $35 million; FY 19 $37.5 million</w:t>
      </w:r>
      <w:r w:rsidR="002B045A">
        <w:t>; FY 20 $38 million</w:t>
      </w:r>
      <w:r w:rsidR="006B3C5B">
        <w:t>; FY 21 $</w:t>
      </w:r>
      <w:r w:rsidR="00AD05BA">
        <w:t>41 million</w:t>
      </w:r>
      <w:r w:rsidR="002B045A">
        <w:t xml:space="preserve">. </w:t>
      </w:r>
    </w:p>
    <w:p w14:paraId="4BF1F596" w14:textId="77777777" w:rsidR="005921E7" w:rsidRPr="00A358CD" w:rsidRDefault="005921E7" w:rsidP="00B5150B"/>
    <w:p w14:paraId="1C675ABB" w14:textId="77777777" w:rsidR="00B5150B" w:rsidRPr="00A358CD" w:rsidRDefault="00B5150B" w:rsidP="00B5150B"/>
    <w:p w14:paraId="4410663D" w14:textId="77777777" w:rsidR="00B5150B" w:rsidRDefault="00791809" w:rsidP="00B5150B">
      <w:pPr>
        <w:rPr>
          <w:b/>
        </w:rPr>
      </w:pPr>
      <w:r w:rsidRPr="00A358CD">
        <w:rPr>
          <w:b/>
        </w:rPr>
        <w:t>1</w:t>
      </w:r>
      <w:r w:rsidR="00B62555">
        <w:rPr>
          <w:b/>
        </w:rPr>
        <w:t>4</w:t>
      </w:r>
      <w:r w:rsidRPr="00A358CD">
        <w:rPr>
          <w:b/>
        </w:rPr>
        <w:t xml:space="preserve">) </w:t>
      </w:r>
      <w:r w:rsidR="003E477A">
        <w:rPr>
          <w:b/>
        </w:rPr>
        <w:t>If</w:t>
      </w:r>
      <w:r w:rsidR="00BA3AE5" w:rsidRPr="00A358CD">
        <w:rPr>
          <w:b/>
        </w:rPr>
        <w:t xml:space="preserve"> </w:t>
      </w:r>
      <w:r w:rsidR="0037126B" w:rsidRPr="00A358CD">
        <w:rPr>
          <w:b/>
        </w:rPr>
        <w:t xml:space="preserve">this </w:t>
      </w:r>
      <w:r w:rsidRPr="00A358CD">
        <w:rPr>
          <w:b/>
        </w:rPr>
        <w:t>request</w:t>
      </w:r>
      <w:r w:rsidR="0037126B" w:rsidRPr="00A358CD">
        <w:rPr>
          <w:b/>
        </w:rPr>
        <w:t xml:space="preserve"> received Congressional appropriations in </w:t>
      </w:r>
      <w:r w:rsidR="00551BE0" w:rsidRPr="00A358CD">
        <w:rPr>
          <w:b/>
        </w:rPr>
        <w:t>previous years</w:t>
      </w:r>
      <w:r w:rsidR="00BA3AE5" w:rsidRPr="00A358CD">
        <w:rPr>
          <w:b/>
        </w:rPr>
        <w:t xml:space="preserve">, </w:t>
      </w:r>
      <w:r w:rsidR="00551BE0" w:rsidRPr="00A358CD">
        <w:rPr>
          <w:b/>
        </w:rPr>
        <w:t xml:space="preserve">please </w:t>
      </w:r>
      <w:r w:rsidR="001A1685" w:rsidRPr="00A358CD">
        <w:rPr>
          <w:b/>
        </w:rPr>
        <w:t xml:space="preserve">list the fiscal year </w:t>
      </w:r>
      <w:r w:rsidR="001A1685" w:rsidRPr="00AD5E6C">
        <w:rPr>
          <w:b/>
          <w:u w:val="single"/>
        </w:rPr>
        <w:t>and</w:t>
      </w:r>
      <w:r w:rsidR="001A1685" w:rsidRPr="00A358CD">
        <w:rPr>
          <w:b/>
        </w:rPr>
        <w:t xml:space="preserve"> </w:t>
      </w:r>
      <w:r w:rsidR="00551BE0" w:rsidRPr="00A358CD">
        <w:rPr>
          <w:b/>
        </w:rPr>
        <w:t xml:space="preserve">provide </w:t>
      </w:r>
      <w:r w:rsidR="0037126B" w:rsidRPr="00A358CD">
        <w:rPr>
          <w:b/>
        </w:rPr>
        <w:t>the exact</w:t>
      </w:r>
      <w:r w:rsidR="00551BE0" w:rsidRPr="00A358CD">
        <w:rPr>
          <w:b/>
        </w:rPr>
        <w:t xml:space="preserve"> report </w:t>
      </w:r>
      <w:r w:rsidR="0037126B" w:rsidRPr="00A358CD">
        <w:rPr>
          <w:b/>
        </w:rPr>
        <w:t xml:space="preserve">or bill </w:t>
      </w:r>
      <w:r w:rsidR="00551BE0" w:rsidRPr="00A358CD">
        <w:rPr>
          <w:b/>
        </w:rPr>
        <w:t>language as it appears in most recent House, Senate</w:t>
      </w:r>
      <w:r w:rsidR="00BA3AE5" w:rsidRPr="00A358CD">
        <w:rPr>
          <w:b/>
        </w:rPr>
        <w:t>,</w:t>
      </w:r>
      <w:r w:rsidR="00551BE0" w:rsidRPr="00A358CD">
        <w:rPr>
          <w:b/>
        </w:rPr>
        <w:t xml:space="preserve"> or Conference report:</w:t>
      </w:r>
    </w:p>
    <w:p w14:paraId="442F15BD" w14:textId="77777777" w:rsidR="00F67A6B" w:rsidRDefault="00F67A6B" w:rsidP="00B5150B">
      <w:pPr>
        <w:rPr>
          <w:b/>
        </w:rPr>
      </w:pPr>
    </w:p>
    <w:p w14:paraId="5D61DCDC" w14:textId="77777777" w:rsidR="00F67A6B" w:rsidRPr="00F67A6B" w:rsidRDefault="00F67A6B" w:rsidP="00B5150B">
      <w:r w:rsidRPr="00F67A6B">
        <w:t>Department of Justice, Office o</w:t>
      </w:r>
      <w:r w:rsidR="00A14204">
        <w:t>n</w:t>
      </w:r>
      <w:r w:rsidRPr="00F67A6B">
        <w:t xml:space="preserve"> Violence Against Women</w:t>
      </w:r>
      <w:r w:rsidR="00A14204">
        <w:t xml:space="preserve"> Grant Programs</w:t>
      </w:r>
    </w:p>
    <w:p w14:paraId="0E62BEAA" w14:textId="77777777" w:rsidR="00F67A6B" w:rsidRPr="00F67A6B" w:rsidRDefault="00F67A6B" w:rsidP="00B5150B"/>
    <w:p w14:paraId="7D3931F5" w14:textId="208EB02D" w:rsidR="00F67A6B" w:rsidRPr="00F67A6B" w:rsidRDefault="00F67A6B" w:rsidP="00F67A6B">
      <w:pPr>
        <w:autoSpaceDE w:val="0"/>
        <w:autoSpaceDN w:val="0"/>
        <w:adjustRightInd w:val="0"/>
      </w:pPr>
      <w:r w:rsidRPr="00F67A6B">
        <w:t>$</w:t>
      </w:r>
      <w:r w:rsidR="00AD05BA">
        <w:t>41</w:t>
      </w:r>
      <w:r w:rsidR="002B045A">
        <w:t>,000,000</w:t>
      </w:r>
      <w:r w:rsidRPr="00F67A6B">
        <w:t xml:space="preserve"> is for sexual assault victims assistance, as authorized by section 41601 of the</w:t>
      </w:r>
    </w:p>
    <w:p w14:paraId="163E78AC" w14:textId="77777777" w:rsidR="00F67A6B" w:rsidRDefault="00F67A6B" w:rsidP="00F67A6B">
      <w:r w:rsidRPr="00F67A6B">
        <w:t>1994 Act;</w:t>
      </w:r>
    </w:p>
    <w:p w14:paraId="75A80AEA" w14:textId="77777777" w:rsidR="005921E7" w:rsidRDefault="005921E7" w:rsidP="00F67A6B"/>
    <w:p w14:paraId="4AB7A832" w14:textId="77777777" w:rsidR="00551BE0" w:rsidRPr="00A358CD" w:rsidRDefault="00551BE0" w:rsidP="00B5150B">
      <w:pPr>
        <w:rPr>
          <w:b/>
        </w:rPr>
      </w:pPr>
    </w:p>
    <w:p w14:paraId="02BC634E" w14:textId="77777777" w:rsidR="00AD5E6C" w:rsidRDefault="00AD5E6C" w:rsidP="00AD5E6C">
      <w:pPr>
        <w:rPr>
          <w:b/>
          <w:bCs/>
        </w:rPr>
      </w:pPr>
      <w:r w:rsidRPr="00B62555">
        <w:rPr>
          <w:b/>
          <w:bCs/>
        </w:rPr>
        <w:t>1</w:t>
      </w:r>
      <w:r w:rsidR="00B62555">
        <w:rPr>
          <w:b/>
          <w:bCs/>
        </w:rPr>
        <w:t>5</w:t>
      </w:r>
      <w:r w:rsidRPr="00B62555">
        <w:rPr>
          <w:b/>
          <w:bCs/>
        </w:rPr>
        <w:t>) Is this request being submitted by other Members? If so, please provide the name of each Member that will be submitting the request:</w:t>
      </w:r>
      <w:r w:rsidRPr="00A358CD">
        <w:rPr>
          <w:b/>
          <w:bCs/>
        </w:rPr>
        <w:t xml:space="preserve">  </w:t>
      </w:r>
    </w:p>
    <w:p w14:paraId="103A5259" w14:textId="77777777" w:rsidR="00FC69A6" w:rsidRDefault="00FC69A6" w:rsidP="00AD5E6C">
      <w:pPr>
        <w:rPr>
          <w:b/>
          <w:bCs/>
        </w:rPr>
      </w:pPr>
    </w:p>
    <w:p w14:paraId="2875DDDA" w14:textId="77777777" w:rsidR="00FC69A6" w:rsidRPr="00FC69A6" w:rsidRDefault="00FC69A6" w:rsidP="00AD5E6C">
      <w:pPr>
        <w:rPr>
          <w:bCs/>
        </w:rPr>
      </w:pPr>
      <w:r w:rsidRPr="00FC69A6">
        <w:rPr>
          <w:bCs/>
        </w:rPr>
        <w:t>Unknown</w:t>
      </w:r>
    </w:p>
    <w:p w14:paraId="4CCCC38B" w14:textId="77777777" w:rsidR="005921E7" w:rsidRDefault="005921E7" w:rsidP="00AD5E6C">
      <w:pPr>
        <w:rPr>
          <w:b/>
          <w:bCs/>
        </w:rPr>
      </w:pPr>
    </w:p>
    <w:p w14:paraId="6676930C" w14:textId="77777777" w:rsidR="00AD5E6C" w:rsidRDefault="00AD5E6C" w:rsidP="00B5150B">
      <w:pPr>
        <w:rPr>
          <w:b/>
          <w:bCs/>
        </w:rPr>
      </w:pPr>
    </w:p>
    <w:p w14:paraId="6DF40E3F" w14:textId="77777777" w:rsidR="00745CB2" w:rsidRPr="00A358CD" w:rsidRDefault="00791809" w:rsidP="00B5150B">
      <w:pPr>
        <w:rPr>
          <w:b/>
          <w:bCs/>
        </w:rPr>
      </w:pPr>
      <w:r w:rsidRPr="00A358CD">
        <w:rPr>
          <w:b/>
          <w:bCs/>
        </w:rPr>
        <w:t>1</w:t>
      </w:r>
      <w:r w:rsidR="00B62555">
        <w:rPr>
          <w:b/>
          <w:bCs/>
        </w:rPr>
        <w:t>6</w:t>
      </w:r>
      <w:r w:rsidRPr="00A358CD">
        <w:rPr>
          <w:b/>
          <w:bCs/>
        </w:rPr>
        <w:t xml:space="preserve">) </w:t>
      </w:r>
      <w:r w:rsidR="00B5150B" w:rsidRPr="00A358CD">
        <w:rPr>
          <w:b/>
          <w:bCs/>
        </w:rPr>
        <w:t xml:space="preserve">Other Comments/Misc. information?  </w:t>
      </w:r>
    </w:p>
    <w:p w14:paraId="46D36D63" w14:textId="77777777" w:rsidR="00B5150B" w:rsidRPr="00A358CD" w:rsidRDefault="00B5150B" w:rsidP="00B5150B">
      <w:r w:rsidRPr="00A358CD">
        <w:rPr>
          <w:sz w:val="19"/>
          <w:szCs w:val="19"/>
        </w:rPr>
        <w:t>Please attach separate sheets as needed.</w:t>
      </w:r>
    </w:p>
    <w:p w14:paraId="38185B63" w14:textId="77777777" w:rsidR="00751B60" w:rsidRPr="00A358CD" w:rsidRDefault="00751B60" w:rsidP="00B5150B">
      <w:pPr>
        <w:rPr>
          <w:i/>
        </w:rPr>
      </w:pPr>
    </w:p>
    <w:p w14:paraId="1976B870" w14:textId="77777777" w:rsidR="004F01AD" w:rsidRDefault="00620C8B" w:rsidP="009905E0">
      <w:pPr>
        <w:jc w:val="both"/>
        <w:rPr>
          <w:rStyle w:val="Heading2Char"/>
          <w:sz w:val="24"/>
        </w:rPr>
      </w:pPr>
      <w:r>
        <w:rPr>
          <w:rStyle w:val="Heading2Char"/>
          <w:sz w:val="24"/>
        </w:rPr>
        <w:t xml:space="preserve">Victims of sexual assault suffer. They are more likely to struggle professionally, academically and </w:t>
      </w:r>
      <w:r w:rsidR="004F01AD">
        <w:rPr>
          <w:rStyle w:val="Heading2Char"/>
          <w:sz w:val="24"/>
        </w:rPr>
        <w:t>from depression, post-traumatic stress disorder, substance abuse</w:t>
      </w:r>
      <w:r w:rsidR="004D3216">
        <w:rPr>
          <w:rStyle w:val="Heading2Char"/>
          <w:sz w:val="24"/>
        </w:rPr>
        <w:t>,</w:t>
      </w:r>
      <w:r w:rsidR="004F01AD">
        <w:rPr>
          <w:rStyle w:val="Heading2Char"/>
          <w:sz w:val="24"/>
        </w:rPr>
        <w:t xml:space="preserve"> and to contemplate suicide. </w:t>
      </w:r>
    </w:p>
    <w:p w14:paraId="7A8E617F" w14:textId="77777777" w:rsidR="004F01AD" w:rsidRDefault="004F01AD" w:rsidP="009905E0">
      <w:pPr>
        <w:jc w:val="both"/>
        <w:rPr>
          <w:rStyle w:val="Heading2Char"/>
          <w:sz w:val="24"/>
        </w:rPr>
      </w:pPr>
    </w:p>
    <w:p w14:paraId="433F49E9" w14:textId="77777777" w:rsidR="00F67A6B" w:rsidRDefault="00F67A6B" w:rsidP="009905E0">
      <w:pPr>
        <w:jc w:val="both"/>
        <w:rPr>
          <w:rStyle w:val="Heading2Char"/>
          <w:sz w:val="24"/>
        </w:rPr>
      </w:pPr>
      <w:r w:rsidRPr="00F67A6B">
        <w:rPr>
          <w:rStyle w:val="Heading2Char"/>
          <w:sz w:val="24"/>
        </w:rPr>
        <w:t>SASP funds ensure quality services.  Through support of coalitions which provide training and technical assistance, SASP helps ensure that victims receive high quality services and improved responses from the criminal justice system.</w:t>
      </w:r>
    </w:p>
    <w:p w14:paraId="6E034463" w14:textId="77777777" w:rsidR="00F67A6B" w:rsidRPr="00F67A6B" w:rsidRDefault="00F67A6B" w:rsidP="009905E0">
      <w:pPr>
        <w:jc w:val="both"/>
        <w:rPr>
          <w:rStyle w:val="Heading2Char"/>
          <w:b/>
          <w:sz w:val="24"/>
        </w:rPr>
      </w:pPr>
    </w:p>
    <w:p w14:paraId="0E637484" w14:textId="77777777" w:rsidR="00F67A6B" w:rsidRPr="00F67A6B" w:rsidRDefault="00F67A6B" w:rsidP="009905E0">
      <w:pPr>
        <w:jc w:val="both"/>
      </w:pPr>
      <w:r w:rsidRPr="00F67A6B">
        <w:t xml:space="preserve">Advocates help the criminal justice system respond better. Research shows that when victims receive advocate-assisted services following assaults, they receive more helpful information, referrals and services and experience less secondary trauma or </w:t>
      </w:r>
      <w:r w:rsidR="00F14C9A" w:rsidRPr="00F67A6B">
        <w:t>victimiz</w:t>
      </w:r>
      <w:r w:rsidR="00F14C9A">
        <w:t>a</w:t>
      </w:r>
      <w:r w:rsidR="00F14C9A" w:rsidRPr="00F67A6B">
        <w:t>tion</w:t>
      </w:r>
      <w:r w:rsidRPr="00F67A6B">
        <w:t xml:space="preserve"> by medical and legal systems. Rape survivors supported by advocates were 59% more likely to have police reports taken than survivors without advocates, whose reports were only taken 41% of the time.</w:t>
      </w:r>
    </w:p>
    <w:p w14:paraId="1879AAD2" w14:textId="77777777" w:rsidR="00F67A6B" w:rsidRPr="00F67A6B" w:rsidRDefault="00F67A6B" w:rsidP="009905E0">
      <w:pPr>
        <w:jc w:val="both"/>
      </w:pPr>
    </w:p>
    <w:p w14:paraId="0E9AFCFB" w14:textId="77777777" w:rsidR="004D3216" w:rsidRDefault="00F67A6B" w:rsidP="009905E0">
      <w:pPr>
        <w:jc w:val="both"/>
      </w:pPr>
      <w:r w:rsidRPr="00F67A6B">
        <w:t>Advocates help victims heal. When advocates are present in the legal and medical proceedings following rape, victims fare better in both the short- and long-term recovery, experiencing less psychological distress, physical health struggles, sexual risk-taking behaviors, self-blame, guilt, and depression.</w:t>
      </w:r>
      <w:r w:rsidR="004D3216">
        <w:t xml:space="preserve"> </w:t>
      </w:r>
    </w:p>
    <w:p w14:paraId="6AE7CF9F" w14:textId="77777777" w:rsidR="00495313" w:rsidRDefault="00495313" w:rsidP="009905E0">
      <w:pPr>
        <w:jc w:val="both"/>
      </w:pPr>
    </w:p>
    <w:p w14:paraId="5A14E791" w14:textId="77777777" w:rsidR="00495313" w:rsidRDefault="00495313" w:rsidP="009905E0">
      <w:pPr>
        <w:jc w:val="both"/>
      </w:pPr>
      <w:r w:rsidRPr="00F67A6B">
        <w:rPr>
          <w:rStyle w:val="Heading2Char"/>
          <w:sz w:val="24"/>
        </w:rPr>
        <w:t>SASP funds support underserved communities. Grants to culturally specific organizations help support intervention and related assistance for underserved victims and communities of color.</w:t>
      </w:r>
    </w:p>
    <w:p w14:paraId="6F049996" w14:textId="77777777" w:rsidR="004D3216" w:rsidRDefault="004D3216" w:rsidP="009905E0">
      <w:pPr>
        <w:jc w:val="both"/>
      </w:pPr>
    </w:p>
    <w:sectPr w:rsidR="004D3216" w:rsidSect="00065CFE">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F6B36" w14:textId="77777777" w:rsidR="006556E5" w:rsidRDefault="006556E5">
      <w:r>
        <w:separator/>
      </w:r>
    </w:p>
  </w:endnote>
  <w:endnote w:type="continuationSeparator" w:id="0">
    <w:p w14:paraId="3A7DAE00" w14:textId="77777777" w:rsidR="006556E5" w:rsidRDefault="0065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CE05" w14:textId="257F88EE" w:rsidR="00FE0D76" w:rsidRPr="00A358CD" w:rsidRDefault="00FE0D76" w:rsidP="00FE0D76">
    <w:pPr>
      <w:pStyle w:val="Footer"/>
      <w:jc w:val="center"/>
    </w:pPr>
    <w:r w:rsidRPr="00A358CD">
      <w:t xml:space="preserve">Page </w:t>
    </w:r>
    <w:r w:rsidR="000D0398">
      <w:fldChar w:fldCharType="begin"/>
    </w:r>
    <w:r w:rsidR="0029205D">
      <w:instrText xml:space="preserve"> PAGE </w:instrText>
    </w:r>
    <w:r w:rsidR="000D0398">
      <w:fldChar w:fldCharType="separate"/>
    </w:r>
    <w:r w:rsidR="00476D15">
      <w:rPr>
        <w:noProof/>
      </w:rPr>
      <w:t>1</w:t>
    </w:r>
    <w:r w:rsidR="000D0398">
      <w:rPr>
        <w:noProof/>
      </w:rPr>
      <w:fldChar w:fldCharType="end"/>
    </w:r>
    <w:r w:rsidRPr="00A358CD">
      <w:t xml:space="preserve"> of </w:t>
    </w:r>
    <w:fldSimple w:instr=" NUMPAGES ">
      <w:r w:rsidR="00476D15">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4F7C" w14:textId="77777777" w:rsidR="006556E5" w:rsidRDefault="006556E5">
      <w:r>
        <w:separator/>
      </w:r>
    </w:p>
  </w:footnote>
  <w:footnote w:type="continuationSeparator" w:id="0">
    <w:p w14:paraId="6714F44C" w14:textId="77777777" w:rsidR="006556E5" w:rsidRDefault="0065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810"/>
    <w:multiLevelType w:val="hybridMultilevel"/>
    <w:tmpl w:val="16365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21C"/>
    <w:multiLevelType w:val="hybridMultilevel"/>
    <w:tmpl w:val="C8BEA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54903"/>
    <w:multiLevelType w:val="hybridMultilevel"/>
    <w:tmpl w:val="DD8CD48C"/>
    <w:lvl w:ilvl="0" w:tplc="B02625F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9249AA"/>
    <w:multiLevelType w:val="singleLevel"/>
    <w:tmpl w:val="B3122FDC"/>
    <w:lvl w:ilvl="0">
      <w:start w:val="1"/>
      <w:numFmt w:val="decimal"/>
      <w:lvlText w:val="%1."/>
      <w:legacy w:legacy="1" w:legacySpace="0" w:legacyIndent="1"/>
      <w:lvlJc w:val="left"/>
      <w:pPr>
        <w:ind w:left="1" w:hanging="1"/>
      </w:pPr>
      <w:rPr>
        <w:rFonts w:ascii="Times New Roman" w:hAnsi="Times New Roman" w:hint="default"/>
      </w:rPr>
    </w:lvl>
  </w:abstractNum>
  <w:abstractNum w:abstractNumId="4" w15:restartNumberingAfterBreak="0">
    <w:nsid w:val="588E7BD5"/>
    <w:multiLevelType w:val="singleLevel"/>
    <w:tmpl w:val="605E6AD8"/>
    <w:lvl w:ilvl="0">
      <w:start w:val="7"/>
      <w:numFmt w:val="decimal"/>
      <w:lvlText w:val="%1."/>
      <w:legacy w:legacy="1" w:legacySpace="0" w:legacyIndent="1"/>
      <w:lvlJc w:val="left"/>
      <w:pPr>
        <w:ind w:left="1" w:hanging="1"/>
      </w:pPr>
      <w:rPr>
        <w:rFonts w:ascii="Times New Roman" w:hAnsi="Times New Roman" w:hint="default"/>
      </w:rPr>
    </w:lvl>
  </w:abstractNum>
  <w:abstractNum w:abstractNumId="5" w15:restartNumberingAfterBreak="0">
    <w:nsid w:val="74303019"/>
    <w:multiLevelType w:val="hybridMultilevel"/>
    <w:tmpl w:val="17BE5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E3"/>
    <w:rsid w:val="00002535"/>
    <w:rsid w:val="0000442F"/>
    <w:rsid w:val="00015F04"/>
    <w:rsid w:val="00023E1A"/>
    <w:rsid w:val="00027283"/>
    <w:rsid w:val="00037515"/>
    <w:rsid w:val="000544F4"/>
    <w:rsid w:val="00055A4C"/>
    <w:rsid w:val="00065CFE"/>
    <w:rsid w:val="00086A19"/>
    <w:rsid w:val="000A003B"/>
    <w:rsid w:val="000A5A7C"/>
    <w:rsid w:val="000B306C"/>
    <w:rsid w:val="000B7452"/>
    <w:rsid w:val="000C32E3"/>
    <w:rsid w:val="000C485E"/>
    <w:rsid w:val="000D0398"/>
    <w:rsid w:val="000D53A9"/>
    <w:rsid w:val="000E646E"/>
    <w:rsid w:val="0013479D"/>
    <w:rsid w:val="00153F04"/>
    <w:rsid w:val="00162904"/>
    <w:rsid w:val="00174D92"/>
    <w:rsid w:val="0018371D"/>
    <w:rsid w:val="00195D9F"/>
    <w:rsid w:val="001A1685"/>
    <w:rsid w:val="001A20BF"/>
    <w:rsid w:val="001B4784"/>
    <w:rsid w:val="001D4811"/>
    <w:rsid w:val="001E1EB3"/>
    <w:rsid w:val="001F0811"/>
    <w:rsid w:val="001F62D1"/>
    <w:rsid w:val="001F7D22"/>
    <w:rsid w:val="002039C1"/>
    <w:rsid w:val="00227320"/>
    <w:rsid w:val="00236BA9"/>
    <w:rsid w:val="00250E6D"/>
    <w:rsid w:val="00266592"/>
    <w:rsid w:val="00273EF9"/>
    <w:rsid w:val="00275939"/>
    <w:rsid w:val="00282A1A"/>
    <w:rsid w:val="00284C34"/>
    <w:rsid w:val="0029205D"/>
    <w:rsid w:val="002962CE"/>
    <w:rsid w:val="002A7EA9"/>
    <w:rsid w:val="002B045A"/>
    <w:rsid w:val="002B6141"/>
    <w:rsid w:val="002D58D8"/>
    <w:rsid w:val="002D6FC3"/>
    <w:rsid w:val="002E44A5"/>
    <w:rsid w:val="00316E05"/>
    <w:rsid w:val="00323F11"/>
    <w:rsid w:val="00326CA4"/>
    <w:rsid w:val="00327415"/>
    <w:rsid w:val="003378C8"/>
    <w:rsid w:val="00360F55"/>
    <w:rsid w:val="0036229D"/>
    <w:rsid w:val="0037126B"/>
    <w:rsid w:val="00381F2A"/>
    <w:rsid w:val="003970B0"/>
    <w:rsid w:val="003B1D55"/>
    <w:rsid w:val="003B3681"/>
    <w:rsid w:val="003C18FF"/>
    <w:rsid w:val="003D6F81"/>
    <w:rsid w:val="003E3E60"/>
    <w:rsid w:val="003E477A"/>
    <w:rsid w:val="003E5B48"/>
    <w:rsid w:val="00412EFE"/>
    <w:rsid w:val="00430BEE"/>
    <w:rsid w:val="00471C4C"/>
    <w:rsid w:val="00476D15"/>
    <w:rsid w:val="00486732"/>
    <w:rsid w:val="00490EC8"/>
    <w:rsid w:val="00495313"/>
    <w:rsid w:val="004D3216"/>
    <w:rsid w:val="004F01AD"/>
    <w:rsid w:val="005101AA"/>
    <w:rsid w:val="005207F1"/>
    <w:rsid w:val="0053479F"/>
    <w:rsid w:val="005354CB"/>
    <w:rsid w:val="00551BE0"/>
    <w:rsid w:val="00562A82"/>
    <w:rsid w:val="005724C5"/>
    <w:rsid w:val="00575011"/>
    <w:rsid w:val="005921E7"/>
    <w:rsid w:val="005B6BF1"/>
    <w:rsid w:val="005E305E"/>
    <w:rsid w:val="00605F6A"/>
    <w:rsid w:val="00620C8B"/>
    <w:rsid w:val="00622A1D"/>
    <w:rsid w:val="006556E5"/>
    <w:rsid w:val="006658F8"/>
    <w:rsid w:val="00667871"/>
    <w:rsid w:val="006B0630"/>
    <w:rsid w:val="006B2AE3"/>
    <w:rsid w:val="006B315B"/>
    <w:rsid w:val="006B3C5B"/>
    <w:rsid w:val="006C6653"/>
    <w:rsid w:val="0073564C"/>
    <w:rsid w:val="00741BB6"/>
    <w:rsid w:val="00745CB2"/>
    <w:rsid w:val="0075139D"/>
    <w:rsid w:val="00751B60"/>
    <w:rsid w:val="00791809"/>
    <w:rsid w:val="007A02E6"/>
    <w:rsid w:val="007B140F"/>
    <w:rsid w:val="007B5FD6"/>
    <w:rsid w:val="007C776F"/>
    <w:rsid w:val="007C7E9F"/>
    <w:rsid w:val="007D21C4"/>
    <w:rsid w:val="007D6EC8"/>
    <w:rsid w:val="007D76F7"/>
    <w:rsid w:val="007F3DB2"/>
    <w:rsid w:val="007F426B"/>
    <w:rsid w:val="00816005"/>
    <w:rsid w:val="00817E40"/>
    <w:rsid w:val="00820CA4"/>
    <w:rsid w:val="00825FC5"/>
    <w:rsid w:val="008263EB"/>
    <w:rsid w:val="00832542"/>
    <w:rsid w:val="00864470"/>
    <w:rsid w:val="00866460"/>
    <w:rsid w:val="008666C4"/>
    <w:rsid w:val="00867455"/>
    <w:rsid w:val="008958C4"/>
    <w:rsid w:val="008961FC"/>
    <w:rsid w:val="008B4044"/>
    <w:rsid w:val="008C73EA"/>
    <w:rsid w:val="008D3549"/>
    <w:rsid w:val="008F1A19"/>
    <w:rsid w:val="00902198"/>
    <w:rsid w:val="00903D7D"/>
    <w:rsid w:val="00934F1D"/>
    <w:rsid w:val="00937FD9"/>
    <w:rsid w:val="00951D0D"/>
    <w:rsid w:val="00967199"/>
    <w:rsid w:val="0097216A"/>
    <w:rsid w:val="00972EC6"/>
    <w:rsid w:val="009845C4"/>
    <w:rsid w:val="009905E0"/>
    <w:rsid w:val="009A607B"/>
    <w:rsid w:val="009B24FF"/>
    <w:rsid w:val="009B4189"/>
    <w:rsid w:val="009C7314"/>
    <w:rsid w:val="009D6BE7"/>
    <w:rsid w:val="00A00834"/>
    <w:rsid w:val="00A03E06"/>
    <w:rsid w:val="00A14204"/>
    <w:rsid w:val="00A26CC9"/>
    <w:rsid w:val="00A304C9"/>
    <w:rsid w:val="00A356F4"/>
    <w:rsid w:val="00A358CD"/>
    <w:rsid w:val="00A35E11"/>
    <w:rsid w:val="00A6207B"/>
    <w:rsid w:val="00A75F17"/>
    <w:rsid w:val="00A8108C"/>
    <w:rsid w:val="00A84949"/>
    <w:rsid w:val="00A85D78"/>
    <w:rsid w:val="00A955E2"/>
    <w:rsid w:val="00AA08E6"/>
    <w:rsid w:val="00AA14FA"/>
    <w:rsid w:val="00AA5B49"/>
    <w:rsid w:val="00AA62DB"/>
    <w:rsid w:val="00AC3DBA"/>
    <w:rsid w:val="00AD05BA"/>
    <w:rsid w:val="00AD5E6C"/>
    <w:rsid w:val="00AD6E7E"/>
    <w:rsid w:val="00AF22D5"/>
    <w:rsid w:val="00AF5DFF"/>
    <w:rsid w:val="00B11836"/>
    <w:rsid w:val="00B11B24"/>
    <w:rsid w:val="00B13922"/>
    <w:rsid w:val="00B319A7"/>
    <w:rsid w:val="00B5150B"/>
    <w:rsid w:val="00B578F3"/>
    <w:rsid w:val="00B62555"/>
    <w:rsid w:val="00BA1504"/>
    <w:rsid w:val="00BA3AE5"/>
    <w:rsid w:val="00BB2AE8"/>
    <w:rsid w:val="00BC7B1F"/>
    <w:rsid w:val="00BD2698"/>
    <w:rsid w:val="00BE3E53"/>
    <w:rsid w:val="00C131FD"/>
    <w:rsid w:val="00C14E4D"/>
    <w:rsid w:val="00C23525"/>
    <w:rsid w:val="00C43310"/>
    <w:rsid w:val="00C6333A"/>
    <w:rsid w:val="00C92662"/>
    <w:rsid w:val="00CD668A"/>
    <w:rsid w:val="00CE344E"/>
    <w:rsid w:val="00CE39D4"/>
    <w:rsid w:val="00CE3DA4"/>
    <w:rsid w:val="00CE41A3"/>
    <w:rsid w:val="00CF761F"/>
    <w:rsid w:val="00D23C9C"/>
    <w:rsid w:val="00D31E96"/>
    <w:rsid w:val="00D775C6"/>
    <w:rsid w:val="00D92164"/>
    <w:rsid w:val="00DA68FD"/>
    <w:rsid w:val="00DC3309"/>
    <w:rsid w:val="00DD23CA"/>
    <w:rsid w:val="00DD50B1"/>
    <w:rsid w:val="00DD69CC"/>
    <w:rsid w:val="00E15B48"/>
    <w:rsid w:val="00E36FC5"/>
    <w:rsid w:val="00E423EF"/>
    <w:rsid w:val="00E43803"/>
    <w:rsid w:val="00E56DB1"/>
    <w:rsid w:val="00E77773"/>
    <w:rsid w:val="00E80F72"/>
    <w:rsid w:val="00E935AF"/>
    <w:rsid w:val="00EB6181"/>
    <w:rsid w:val="00ED7D6F"/>
    <w:rsid w:val="00ED7F86"/>
    <w:rsid w:val="00EE00D2"/>
    <w:rsid w:val="00F14C9A"/>
    <w:rsid w:val="00F27AED"/>
    <w:rsid w:val="00F62446"/>
    <w:rsid w:val="00F67A6B"/>
    <w:rsid w:val="00F82452"/>
    <w:rsid w:val="00F96550"/>
    <w:rsid w:val="00FC69A6"/>
    <w:rsid w:val="00FE0D76"/>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9F46D"/>
  <w15:docId w15:val="{6C6F263A-7FCF-433F-A763-C527ED8B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2E3"/>
    <w:rPr>
      <w:sz w:val="24"/>
      <w:szCs w:val="24"/>
    </w:rPr>
  </w:style>
  <w:style w:type="paragraph" w:styleId="Heading2">
    <w:name w:val="heading 2"/>
    <w:basedOn w:val="Normal"/>
    <w:next w:val="Normal"/>
    <w:link w:val="Heading2Char"/>
    <w:qFormat/>
    <w:rsid w:val="0053479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2E3"/>
    <w:rPr>
      <w:color w:val="0000FF"/>
      <w:u w:val="single"/>
    </w:rPr>
  </w:style>
  <w:style w:type="paragraph" w:customStyle="1" w:styleId="Level1">
    <w:name w:val="Level 1"/>
    <w:rsid w:val="00D31E96"/>
    <w:pPr>
      <w:autoSpaceDE w:val="0"/>
      <w:autoSpaceDN w:val="0"/>
      <w:adjustRightInd w:val="0"/>
      <w:ind w:left="720"/>
    </w:pPr>
    <w:rPr>
      <w:rFonts w:ascii="Courier" w:hAnsi="Courier"/>
      <w:sz w:val="24"/>
      <w:szCs w:val="24"/>
    </w:rPr>
  </w:style>
  <w:style w:type="table" w:styleId="TableGrid">
    <w:name w:val="Table Grid"/>
    <w:basedOn w:val="TableNormal"/>
    <w:rsid w:val="007B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53479F"/>
    <w:pPr>
      <w:jc w:val="center"/>
    </w:pPr>
    <w:rPr>
      <w:b/>
      <w:bCs/>
      <w:sz w:val="28"/>
    </w:rPr>
  </w:style>
  <w:style w:type="paragraph" w:customStyle="1" w:styleId="level10">
    <w:name w:val="level1"/>
    <w:basedOn w:val="Normal"/>
    <w:rsid w:val="00CD668A"/>
    <w:pPr>
      <w:autoSpaceDE w:val="0"/>
      <w:autoSpaceDN w:val="0"/>
      <w:ind w:left="1440" w:hanging="720"/>
    </w:pPr>
    <w:rPr>
      <w:rFonts w:eastAsia="Calibri"/>
    </w:rPr>
  </w:style>
  <w:style w:type="paragraph" w:styleId="PlainText">
    <w:name w:val="Plain Text"/>
    <w:basedOn w:val="Normal"/>
    <w:link w:val="PlainTextChar"/>
    <w:unhideWhenUsed/>
    <w:rsid w:val="00CD668A"/>
    <w:rPr>
      <w:rFonts w:ascii="Consolas" w:eastAsia="Calibri" w:hAnsi="Consolas"/>
      <w:sz w:val="21"/>
      <w:szCs w:val="21"/>
    </w:rPr>
  </w:style>
  <w:style w:type="character" w:customStyle="1" w:styleId="PlainTextChar">
    <w:name w:val="Plain Text Char"/>
    <w:basedOn w:val="DefaultParagraphFont"/>
    <w:link w:val="PlainText"/>
    <w:rsid w:val="00CD668A"/>
    <w:rPr>
      <w:rFonts w:ascii="Consolas" w:eastAsia="Calibri" w:hAnsi="Consolas"/>
      <w:sz w:val="21"/>
      <w:szCs w:val="21"/>
      <w:lang w:val="en-US" w:eastAsia="en-US" w:bidi="ar-SA"/>
    </w:rPr>
  </w:style>
  <w:style w:type="paragraph" w:styleId="Header">
    <w:name w:val="header"/>
    <w:basedOn w:val="Normal"/>
    <w:rsid w:val="00FE0D76"/>
    <w:pPr>
      <w:tabs>
        <w:tab w:val="center" w:pos="4320"/>
        <w:tab w:val="right" w:pos="8640"/>
      </w:tabs>
    </w:pPr>
  </w:style>
  <w:style w:type="paragraph" w:styleId="Footer">
    <w:name w:val="footer"/>
    <w:basedOn w:val="Normal"/>
    <w:rsid w:val="00FE0D76"/>
    <w:pPr>
      <w:tabs>
        <w:tab w:val="center" w:pos="4320"/>
        <w:tab w:val="right" w:pos="8640"/>
      </w:tabs>
    </w:pPr>
  </w:style>
  <w:style w:type="paragraph" w:styleId="BalloonText">
    <w:name w:val="Balloon Text"/>
    <w:basedOn w:val="Normal"/>
    <w:semiHidden/>
    <w:rsid w:val="00174D92"/>
    <w:rPr>
      <w:rFonts w:ascii="Tahoma" w:hAnsi="Tahoma" w:cs="Tahoma"/>
      <w:sz w:val="16"/>
      <w:szCs w:val="16"/>
    </w:rPr>
  </w:style>
  <w:style w:type="paragraph" w:styleId="ListParagraph">
    <w:name w:val="List Paragraph"/>
    <w:basedOn w:val="Normal"/>
    <w:uiPriority w:val="34"/>
    <w:qFormat/>
    <w:rsid w:val="00AF5DFF"/>
    <w:pPr>
      <w:ind w:left="720"/>
      <w:contextualSpacing/>
    </w:pPr>
  </w:style>
  <w:style w:type="character" w:customStyle="1" w:styleId="Heading2Char">
    <w:name w:val="Heading 2 Char"/>
    <w:link w:val="Heading2"/>
    <w:rsid w:val="00430BEE"/>
    <w:rPr>
      <w:sz w:val="28"/>
      <w:szCs w:val="24"/>
    </w:rPr>
  </w:style>
  <w:style w:type="paragraph" w:customStyle="1" w:styleId="Default">
    <w:name w:val="Default"/>
    <w:rsid w:val="00430BEE"/>
    <w:pPr>
      <w:autoSpaceDE w:val="0"/>
      <w:autoSpaceDN w:val="0"/>
      <w:adjustRightInd w:val="0"/>
    </w:pPr>
    <w:rPr>
      <w:rFonts w:ascii="Arial" w:eastAsia="Calibri" w:hAnsi="Arial" w:cs="Arial"/>
      <w:color w:val="000000"/>
      <w:sz w:val="24"/>
      <w:szCs w:val="24"/>
    </w:rPr>
  </w:style>
  <w:style w:type="paragraph" w:customStyle="1" w:styleId="body">
    <w:name w:val="body"/>
    <w:basedOn w:val="Normal"/>
    <w:qFormat/>
    <w:rsid w:val="00F67A6B"/>
    <w:pPr>
      <w:spacing w:after="240" w:line="264" w:lineRule="auto"/>
    </w:pPr>
    <w:rPr>
      <w:rFonts w:ascii="Droid Serif" w:eastAsiaTheme="minorHAnsi" w:hAnsi="Droid Serif"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October 2005</vt:lpstr>
    </vt:vector>
  </TitlesOfParts>
  <Company>US Senator Larry Craig</Company>
  <LinksUpToDate>false</LinksUpToDate>
  <CharactersWithSpaces>6000</CharactersWithSpaces>
  <SharedDoc>false</SharedDoc>
  <HLinks>
    <vt:vector size="6" baseType="variant">
      <vt:variant>
        <vt:i4>1114164</vt:i4>
      </vt:variant>
      <vt:variant>
        <vt:i4>6</vt:i4>
      </vt:variant>
      <vt:variant>
        <vt:i4>0</vt:i4>
      </vt:variant>
      <vt:variant>
        <vt:i4>5</vt:i4>
      </vt:variant>
      <vt:variant>
        <vt:lpwstr>mailto:chelsey.hickman@mail.house.gov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creator>Chelsey Penrod</dc:creator>
  <cp:lastModifiedBy>Terri Poore</cp:lastModifiedBy>
  <cp:revision>2</cp:revision>
  <cp:lastPrinted>2014-02-11T15:25:00Z</cp:lastPrinted>
  <dcterms:created xsi:type="dcterms:W3CDTF">2021-02-24T13:13:00Z</dcterms:created>
  <dcterms:modified xsi:type="dcterms:W3CDTF">2021-02-24T13:13:00Z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